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035" w:rsidRPr="00292F32" w:rsidRDefault="003A6035" w:rsidP="007F48A4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  <w:lang w:val="en-US"/>
        </w:rPr>
        <w:t>I</w:t>
      </w:r>
      <w:r w:rsidRPr="00292F32">
        <w:rPr>
          <w:rFonts w:eastAsia="Calibri"/>
          <w:b/>
          <w:sz w:val="24"/>
          <w:szCs w:val="24"/>
        </w:rPr>
        <w:t>. Планируемые предметные результаты освоения учебного предмета</w:t>
      </w:r>
    </w:p>
    <w:p w:rsidR="00A572E3" w:rsidRPr="00B406C4" w:rsidRDefault="00A572E3" w:rsidP="00D03DBE">
      <w:pPr>
        <w:spacing w:line="360" w:lineRule="auto"/>
        <w:jc w:val="both"/>
        <w:rPr>
          <w:bCs/>
          <w:sz w:val="24"/>
          <w:szCs w:val="24"/>
        </w:rPr>
      </w:pPr>
      <w:r w:rsidRPr="00B406C4">
        <w:rPr>
          <w:sz w:val="24"/>
          <w:szCs w:val="24"/>
        </w:rPr>
        <w:t xml:space="preserve">Данная рабочая программа </w:t>
      </w:r>
      <w:r w:rsidRPr="00B406C4">
        <w:rPr>
          <w:i/>
          <w:sz w:val="24"/>
          <w:szCs w:val="24"/>
          <w:u w:val="single"/>
        </w:rPr>
        <w:t xml:space="preserve">по </w:t>
      </w:r>
      <w:r w:rsidR="00B57CC5" w:rsidRPr="00B406C4">
        <w:rPr>
          <w:i/>
          <w:sz w:val="24"/>
          <w:szCs w:val="24"/>
          <w:u w:val="single"/>
        </w:rPr>
        <w:t>обществознанию в 6</w:t>
      </w:r>
      <w:r w:rsidR="0031149A" w:rsidRPr="00B406C4">
        <w:rPr>
          <w:i/>
          <w:sz w:val="24"/>
          <w:szCs w:val="24"/>
          <w:u w:val="single"/>
        </w:rPr>
        <w:t xml:space="preserve"> </w:t>
      </w:r>
      <w:r w:rsidR="00B57CC5" w:rsidRPr="00B406C4">
        <w:rPr>
          <w:i/>
          <w:sz w:val="24"/>
          <w:szCs w:val="24"/>
          <w:u w:val="single"/>
        </w:rPr>
        <w:t>классе</w:t>
      </w:r>
      <w:r w:rsidR="007F4D84">
        <w:rPr>
          <w:sz w:val="24"/>
          <w:szCs w:val="24"/>
        </w:rPr>
        <w:t xml:space="preserve"> </w:t>
      </w:r>
      <w:r w:rsidRPr="00B406C4">
        <w:rPr>
          <w:sz w:val="24"/>
          <w:szCs w:val="24"/>
        </w:rPr>
        <w:t xml:space="preserve"> составлена на основании следующих документов:</w:t>
      </w:r>
    </w:p>
    <w:p w:rsidR="00B406C4" w:rsidRPr="00B406C4" w:rsidRDefault="00B406C4" w:rsidP="00B406C4">
      <w:pPr>
        <w:widowControl w:val="0"/>
        <w:adjustRightInd w:val="0"/>
        <w:spacing w:line="277" w:lineRule="exact"/>
        <w:rPr>
          <w:rFonts w:eastAsiaTheme="minorHAnsi"/>
          <w:sz w:val="24"/>
          <w:szCs w:val="24"/>
          <w:lang w:eastAsia="en-US"/>
        </w:rPr>
      </w:pPr>
      <w:r w:rsidRPr="00B406C4">
        <w:rPr>
          <w:rFonts w:eastAsiaTheme="minorHAnsi"/>
          <w:sz w:val="24"/>
          <w:szCs w:val="24"/>
          <w:lang w:eastAsia="en-US"/>
        </w:rPr>
        <w:t xml:space="preserve">- Образовательной программы МБОУ </w:t>
      </w:r>
      <w:proofErr w:type="spellStart"/>
      <w:r w:rsidRPr="00B406C4">
        <w:rPr>
          <w:rFonts w:eastAsiaTheme="minorHAnsi"/>
          <w:sz w:val="24"/>
          <w:szCs w:val="24"/>
          <w:lang w:eastAsia="en-US"/>
        </w:rPr>
        <w:t>Реченской</w:t>
      </w:r>
      <w:proofErr w:type="spellEnd"/>
      <w:r w:rsidRPr="00B406C4">
        <w:rPr>
          <w:rFonts w:eastAsiaTheme="minorHAnsi"/>
          <w:sz w:val="24"/>
          <w:szCs w:val="24"/>
          <w:lang w:eastAsia="en-US"/>
        </w:rPr>
        <w:t xml:space="preserve"> основной общеобразовательной школы Алексеевского  муниципального района Республики Татарстан.</w:t>
      </w:r>
    </w:p>
    <w:p w:rsidR="00B406C4" w:rsidRPr="00B406C4" w:rsidRDefault="00B406C4" w:rsidP="00B406C4">
      <w:pPr>
        <w:widowControl w:val="0"/>
        <w:adjustRightInd w:val="0"/>
        <w:spacing w:line="277" w:lineRule="exact"/>
        <w:rPr>
          <w:rFonts w:eastAsiaTheme="minorHAnsi"/>
          <w:sz w:val="24"/>
          <w:szCs w:val="24"/>
          <w:lang w:eastAsia="en-US"/>
        </w:rPr>
      </w:pPr>
      <w:proofErr w:type="gramStart"/>
      <w:r w:rsidRPr="00B406C4">
        <w:rPr>
          <w:rFonts w:eastAsiaTheme="minorHAnsi"/>
          <w:sz w:val="24"/>
          <w:szCs w:val="24"/>
          <w:lang w:eastAsia="en-US"/>
        </w:rPr>
        <w:t xml:space="preserve">- Учебного плана МБОУ </w:t>
      </w:r>
      <w:proofErr w:type="spellStart"/>
      <w:r w:rsidRPr="00B406C4">
        <w:rPr>
          <w:rFonts w:eastAsiaTheme="minorHAnsi"/>
          <w:sz w:val="24"/>
          <w:szCs w:val="24"/>
          <w:lang w:eastAsia="en-US"/>
        </w:rPr>
        <w:t>Реченской</w:t>
      </w:r>
      <w:proofErr w:type="spellEnd"/>
      <w:r w:rsidRPr="00B406C4">
        <w:rPr>
          <w:rFonts w:eastAsiaTheme="minorHAnsi"/>
          <w:sz w:val="24"/>
          <w:szCs w:val="24"/>
          <w:lang w:eastAsia="en-US"/>
        </w:rPr>
        <w:t xml:space="preserve"> основной общеобразовательной школы Алексеевского  муниципального района Республики Тата</w:t>
      </w:r>
      <w:r w:rsidR="008B5595">
        <w:rPr>
          <w:rFonts w:eastAsiaTheme="minorHAnsi"/>
          <w:sz w:val="24"/>
          <w:szCs w:val="24"/>
          <w:lang w:eastAsia="en-US"/>
        </w:rPr>
        <w:t>рстан на 2018 – 2019</w:t>
      </w:r>
      <w:r w:rsidRPr="00B406C4">
        <w:rPr>
          <w:rFonts w:eastAsiaTheme="minorHAnsi"/>
          <w:sz w:val="24"/>
          <w:szCs w:val="24"/>
          <w:lang w:eastAsia="en-US"/>
        </w:rPr>
        <w:t xml:space="preserve"> учебный год (утвержденного решением педагогического совета </w:t>
      </w:r>
      <w:r w:rsidR="008B5595">
        <w:rPr>
          <w:rFonts w:eastAsiaTheme="minorHAnsi"/>
          <w:sz w:val="24"/>
          <w:szCs w:val="24"/>
          <w:lang w:eastAsia="en-US"/>
        </w:rPr>
        <w:t>(Протокол №1, от 28 августа 2018</w:t>
      </w:r>
      <w:r w:rsidRPr="00B406C4">
        <w:rPr>
          <w:rFonts w:eastAsiaTheme="minorHAnsi"/>
          <w:sz w:val="24"/>
          <w:szCs w:val="24"/>
          <w:lang w:eastAsia="en-US"/>
        </w:rPr>
        <w:t xml:space="preserve"> года)</w:t>
      </w:r>
      <w:proofErr w:type="gramEnd"/>
    </w:p>
    <w:p w:rsidR="00B406C4" w:rsidRPr="00B406C4" w:rsidRDefault="00B406C4" w:rsidP="00B406C4">
      <w:pPr>
        <w:widowControl w:val="0"/>
        <w:adjustRightInd w:val="0"/>
        <w:spacing w:line="277" w:lineRule="exact"/>
        <w:rPr>
          <w:rFonts w:eastAsiaTheme="minorHAnsi"/>
          <w:sz w:val="24"/>
          <w:szCs w:val="24"/>
          <w:lang w:eastAsia="en-US"/>
        </w:rPr>
      </w:pPr>
      <w:r w:rsidRPr="00B406C4">
        <w:rPr>
          <w:rFonts w:eastAsiaTheme="minorHAnsi"/>
          <w:sz w:val="24"/>
          <w:szCs w:val="24"/>
          <w:lang w:eastAsia="en-US"/>
        </w:rPr>
        <w:t>- Федеральной примерной программы основно</w:t>
      </w:r>
      <w:r>
        <w:rPr>
          <w:rFonts w:eastAsiaTheme="minorHAnsi"/>
          <w:sz w:val="24"/>
          <w:szCs w:val="24"/>
          <w:lang w:eastAsia="en-US"/>
        </w:rPr>
        <w:t>го общего образования по обществознанию</w:t>
      </w:r>
      <w:r w:rsidRPr="00B406C4">
        <w:rPr>
          <w:rFonts w:eastAsiaTheme="minorHAnsi"/>
          <w:sz w:val="24"/>
          <w:szCs w:val="24"/>
          <w:lang w:eastAsia="en-US"/>
        </w:rPr>
        <w:t>, созданной на основе федерального компонента государственного образовательного стандарта.</w:t>
      </w:r>
    </w:p>
    <w:p w:rsidR="00B406C4" w:rsidRPr="00B406C4" w:rsidRDefault="00B406C4" w:rsidP="00B406C4">
      <w:pPr>
        <w:widowControl w:val="0"/>
        <w:adjustRightInd w:val="0"/>
        <w:spacing w:line="277" w:lineRule="exact"/>
        <w:ind w:firstLine="708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Предмет «Обществознание</w:t>
      </w:r>
      <w:r w:rsidRPr="00B406C4">
        <w:rPr>
          <w:rFonts w:eastAsiaTheme="minorHAnsi"/>
          <w:sz w:val="24"/>
          <w:szCs w:val="24"/>
          <w:lang w:eastAsia="en-US"/>
        </w:rPr>
        <w:t>» изучается на ступени основного общего образования в 6 классе в качестве обязател</w:t>
      </w:r>
      <w:r>
        <w:rPr>
          <w:rFonts w:eastAsiaTheme="minorHAnsi"/>
          <w:sz w:val="24"/>
          <w:szCs w:val="24"/>
          <w:lang w:eastAsia="en-US"/>
        </w:rPr>
        <w:t>ьного предмета, в 6  классе по 1</w:t>
      </w:r>
      <w:r w:rsidRPr="00B406C4">
        <w:rPr>
          <w:rFonts w:eastAsiaTheme="minorHAnsi"/>
          <w:sz w:val="24"/>
          <w:szCs w:val="24"/>
          <w:lang w:eastAsia="en-US"/>
        </w:rPr>
        <w:t xml:space="preserve"> ч в неделю, в 6</w:t>
      </w:r>
      <w:r>
        <w:rPr>
          <w:rFonts w:eastAsiaTheme="minorHAnsi"/>
          <w:sz w:val="24"/>
          <w:szCs w:val="24"/>
          <w:lang w:eastAsia="en-US"/>
        </w:rPr>
        <w:t xml:space="preserve"> классе – 35 учебных недель (35</w:t>
      </w:r>
      <w:r w:rsidRPr="00B406C4">
        <w:rPr>
          <w:rFonts w:eastAsiaTheme="minorHAnsi"/>
          <w:sz w:val="24"/>
          <w:szCs w:val="24"/>
          <w:lang w:eastAsia="en-US"/>
        </w:rPr>
        <w:t xml:space="preserve"> ч).</w:t>
      </w:r>
    </w:p>
    <w:p w:rsidR="003A6035" w:rsidRDefault="00B406C4" w:rsidP="00B406C4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Учебник:</w:t>
      </w:r>
      <w:r>
        <w:rPr>
          <w:sz w:val="24"/>
          <w:szCs w:val="24"/>
        </w:rPr>
        <w:t xml:space="preserve"> Обществознание. 6 класс : </w:t>
      </w:r>
      <w:proofErr w:type="spellStart"/>
      <w:r>
        <w:rPr>
          <w:sz w:val="24"/>
          <w:szCs w:val="24"/>
        </w:rPr>
        <w:t>учеб</w:t>
      </w:r>
      <w:proofErr w:type="gramStart"/>
      <w:r>
        <w:rPr>
          <w:sz w:val="24"/>
          <w:szCs w:val="24"/>
        </w:rPr>
        <w:t>.д</w:t>
      </w:r>
      <w:proofErr w:type="gramEnd"/>
      <w:r>
        <w:rPr>
          <w:sz w:val="24"/>
          <w:szCs w:val="24"/>
        </w:rPr>
        <w:t>ля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общеобразоват.организаций</w:t>
      </w:r>
      <w:proofErr w:type="spellEnd"/>
      <w:r>
        <w:rPr>
          <w:sz w:val="24"/>
          <w:szCs w:val="24"/>
        </w:rPr>
        <w:t xml:space="preserve">/ </w:t>
      </w:r>
      <w:proofErr w:type="spellStart"/>
      <w:r>
        <w:rPr>
          <w:sz w:val="24"/>
          <w:szCs w:val="24"/>
        </w:rPr>
        <w:t>Н.Ф.Виноградова</w:t>
      </w:r>
      <w:proofErr w:type="spellEnd"/>
      <w:r>
        <w:rPr>
          <w:sz w:val="24"/>
          <w:szCs w:val="24"/>
        </w:rPr>
        <w:t xml:space="preserve">, Н.И. Городецкая, Л.Ф. Иванова; под ред.  </w:t>
      </w:r>
      <w:proofErr w:type="spellStart"/>
      <w:r>
        <w:rPr>
          <w:sz w:val="24"/>
          <w:szCs w:val="24"/>
        </w:rPr>
        <w:t>Л.Н.Боголюбова</w:t>
      </w:r>
      <w:proofErr w:type="spellEnd"/>
      <w:r>
        <w:rPr>
          <w:sz w:val="24"/>
          <w:szCs w:val="24"/>
        </w:rPr>
        <w:t xml:space="preserve"> – 6-е изд. – </w:t>
      </w:r>
      <w:proofErr w:type="spellStart"/>
      <w:r>
        <w:rPr>
          <w:sz w:val="24"/>
          <w:szCs w:val="24"/>
        </w:rPr>
        <w:t>М.:Просвещение</w:t>
      </w:r>
      <w:proofErr w:type="spellEnd"/>
      <w:r>
        <w:rPr>
          <w:sz w:val="24"/>
          <w:szCs w:val="24"/>
        </w:rPr>
        <w:t>, 2016. – 111 с.</w:t>
      </w:r>
    </w:p>
    <w:p w:rsidR="00D03DBE" w:rsidRDefault="00D03DBE" w:rsidP="00D03DBE">
      <w:pPr>
        <w:pStyle w:val="ac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proofErr w:type="gramStart"/>
      <w:r w:rsidRPr="00D03DBE">
        <w:rPr>
          <w:rFonts w:ascii="Times New Roman" w:hAnsi="Times New Roman"/>
          <w:b/>
          <w:bCs/>
          <w:sz w:val="24"/>
          <w:szCs w:val="24"/>
        </w:rPr>
        <w:t>Личностными результатами,</w:t>
      </w:r>
      <w:r w:rsidRPr="00D03DBE">
        <w:rPr>
          <w:rFonts w:ascii="Times New Roman" w:hAnsi="Times New Roman"/>
          <w:sz w:val="24"/>
          <w:szCs w:val="24"/>
        </w:rPr>
        <w:t xml:space="preserve"> формируемыми при изучении данного курса являются</w:t>
      </w:r>
      <w:proofErr w:type="gramEnd"/>
      <w:r w:rsidRPr="00D03DBE">
        <w:rPr>
          <w:rFonts w:ascii="Times New Roman" w:hAnsi="Times New Roman"/>
          <w:sz w:val="24"/>
          <w:szCs w:val="24"/>
        </w:rPr>
        <w:t>: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-</w:t>
      </w:r>
      <w:proofErr w:type="spellStart"/>
      <w:r w:rsidRPr="00D03DBE">
        <w:rPr>
          <w:rFonts w:ascii="Times New Roman" w:hAnsi="Times New Roman"/>
          <w:sz w:val="24"/>
          <w:szCs w:val="24"/>
        </w:rPr>
        <w:t>мотивированность</w:t>
      </w:r>
      <w:proofErr w:type="spellEnd"/>
      <w:r w:rsidRPr="00D03DBE">
        <w:rPr>
          <w:rFonts w:ascii="Times New Roman" w:hAnsi="Times New Roman"/>
          <w:sz w:val="24"/>
          <w:szCs w:val="24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-заинтересованность не только в личном успехе, но и в развитии различных сторон жизни общества, благополучия и процветания своей страны;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b/>
          <w:bCs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-ценностные ориентиры, основанные на идеях патриотизма, любви и уважения к Отечеству, на отношении к человеку, его правам и свободам как высшей ценности.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3DBE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D03DBE">
        <w:rPr>
          <w:rFonts w:ascii="Times New Roman" w:hAnsi="Times New Roman"/>
          <w:b/>
          <w:bCs/>
          <w:sz w:val="24"/>
          <w:szCs w:val="24"/>
        </w:rPr>
        <w:t xml:space="preserve"> результаты</w:t>
      </w:r>
      <w:r w:rsidRPr="00D03DBE">
        <w:rPr>
          <w:rFonts w:ascii="Times New Roman" w:hAnsi="Times New Roman"/>
          <w:sz w:val="24"/>
          <w:szCs w:val="24"/>
        </w:rPr>
        <w:t xml:space="preserve"> изучения обществознания проявляются: 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-в умении сознательно организовывать свою познавательную деятельность;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-в умении объяснять явления и процессы социальной действительности с научных, социально-философских позиций;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-в способности анализировать реальные социальные ситуации, выбирать адекватные способы деятельности и модели поведения в рамках реализуемых социальных ролей;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b/>
          <w:bCs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-в умении выполнять познавательные и практические задания, в том числе проектной деятельности.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b/>
          <w:bCs/>
          <w:sz w:val="24"/>
          <w:szCs w:val="24"/>
        </w:rPr>
        <w:t xml:space="preserve">Предметными результатами </w:t>
      </w:r>
      <w:r w:rsidRPr="00D03DBE">
        <w:rPr>
          <w:rFonts w:ascii="Times New Roman" w:hAnsi="Times New Roman"/>
          <w:sz w:val="24"/>
          <w:szCs w:val="24"/>
        </w:rPr>
        <w:t>освоения данного курса являются: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относительно целостное представление о человеке;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понимание побудительной роли мотивов в деятельности человека;</w:t>
      </w:r>
    </w:p>
    <w:p w:rsidR="00D03DBE" w:rsidRPr="00D03DBE" w:rsidRDefault="00D03DBE" w:rsidP="00D03DBE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знание ряда ключевых понятий, умения объяснять их с позиций явления социальной действительности;</w:t>
      </w:r>
    </w:p>
    <w:p w:rsidR="003A6035" w:rsidRPr="007F48A4" w:rsidRDefault="00D03DBE" w:rsidP="007F48A4">
      <w:pPr>
        <w:pStyle w:val="ac"/>
        <w:jc w:val="both"/>
        <w:rPr>
          <w:rFonts w:ascii="Times New Roman" w:hAnsi="Times New Roman"/>
          <w:b/>
          <w:bCs/>
          <w:sz w:val="24"/>
          <w:szCs w:val="24"/>
        </w:rPr>
      </w:pPr>
      <w:r w:rsidRPr="00D03DBE">
        <w:rPr>
          <w:rFonts w:ascii="Times New Roman" w:hAnsi="Times New Roman"/>
          <w:sz w:val="24"/>
          <w:szCs w:val="24"/>
        </w:rPr>
        <w:t xml:space="preserve"> умение взаимодействовать в ходе выполнения групповой работы, вести диалог, аргументировать собственную точку зрения.</w:t>
      </w:r>
    </w:p>
    <w:p w:rsidR="00A40FDE" w:rsidRPr="00F94FDD" w:rsidRDefault="00A40FDE" w:rsidP="00D03DBE">
      <w:pPr>
        <w:widowControl w:val="0"/>
        <w:numPr>
          <w:ilvl w:val="0"/>
          <w:numId w:val="1"/>
        </w:numPr>
        <w:autoSpaceDE/>
        <w:autoSpaceDN/>
        <w:ind w:left="0" w:firstLine="567"/>
        <w:jc w:val="both"/>
        <w:rPr>
          <w:sz w:val="24"/>
          <w:szCs w:val="24"/>
        </w:rPr>
      </w:pPr>
      <w:r w:rsidRPr="00F94FDD">
        <w:rPr>
          <w:b/>
          <w:sz w:val="24"/>
          <w:szCs w:val="24"/>
        </w:rPr>
        <w:t xml:space="preserve">развитие </w:t>
      </w:r>
      <w:r w:rsidRPr="00F94FDD">
        <w:rPr>
          <w:sz w:val="24"/>
          <w:szCs w:val="24"/>
        </w:rPr>
        <w:t xml:space="preserve">личности в ответственный период социального взросления человека (11-15 лет), ее познавательных интересов, критического мышления в процессе 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</w:t>
      </w:r>
      <w:r w:rsidRPr="00F94FDD">
        <w:rPr>
          <w:sz w:val="24"/>
          <w:szCs w:val="24"/>
        </w:rPr>
        <w:lastRenderedPageBreak/>
        <w:t>самореализации;</w:t>
      </w:r>
    </w:p>
    <w:p w:rsidR="00A40FDE" w:rsidRPr="00F94FDD" w:rsidRDefault="00A40FDE" w:rsidP="00D03DBE">
      <w:pPr>
        <w:widowControl w:val="0"/>
        <w:numPr>
          <w:ilvl w:val="0"/>
          <w:numId w:val="1"/>
        </w:numPr>
        <w:autoSpaceDE/>
        <w:autoSpaceDN/>
        <w:ind w:left="0" w:firstLine="567"/>
        <w:jc w:val="both"/>
        <w:rPr>
          <w:sz w:val="24"/>
          <w:szCs w:val="24"/>
        </w:rPr>
      </w:pPr>
      <w:r w:rsidRPr="00F94FDD">
        <w:rPr>
          <w:b/>
          <w:sz w:val="24"/>
          <w:szCs w:val="24"/>
        </w:rPr>
        <w:t>воспитание</w:t>
      </w:r>
      <w:r w:rsidRPr="00F94FDD">
        <w:rPr>
          <w:sz w:val="24"/>
          <w:szCs w:val="24"/>
        </w:rPr>
        <w:t xml:space="preserve">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A40FDE" w:rsidRPr="00F94FDD" w:rsidRDefault="00A40FDE" w:rsidP="00D03DBE">
      <w:pPr>
        <w:widowControl w:val="0"/>
        <w:numPr>
          <w:ilvl w:val="0"/>
          <w:numId w:val="1"/>
        </w:numPr>
        <w:autoSpaceDE/>
        <w:autoSpaceDN/>
        <w:ind w:left="0" w:firstLine="567"/>
        <w:jc w:val="both"/>
        <w:rPr>
          <w:sz w:val="24"/>
          <w:szCs w:val="24"/>
        </w:rPr>
      </w:pPr>
      <w:r w:rsidRPr="00F94FDD">
        <w:rPr>
          <w:b/>
          <w:sz w:val="24"/>
          <w:szCs w:val="24"/>
        </w:rPr>
        <w:t xml:space="preserve">освоение </w:t>
      </w:r>
      <w:r w:rsidRPr="00F94FDD">
        <w:rPr>
          <w:sz w:val="24"/>
          <w:szCs w:val="24"/>
        </w:rPr>
        <w:t xml:space="preserve">на уровне функциональной грамотности системы </w:t>
      </w:r>
      <w:r w:rsidRPr="00F94FDD">
        <w:rPr>
          <w:b/>
          <w:sz w:val="24"/>
          <w:szCs w:val="24"/>
        </w:rPr>
        <w:t xml:space="preserve">знаний, </w:t>
      </w:r>
      <w:r w:rsidRPr="00F94FDD">
        <w:rPr>
          <w:sz w:val="24"/>
          <w:szCs w:val="24"/>
        </w:rPr>
        <w:t xml:space="preserve">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A40FDE" w:rsidRPr="00F94FDD" w:rsidRDefault="00A40FDE" w:rsidP="00D03DBE">
      <w:pPr>
        <w:widowControl w:val="0"/>
        <w:numPr>
          <w:ilvl w:val="0"/>
          <w:numId w:val="1"/>
        </w:numPr>
        <w:autoSpaceDE/>
        <w:autoSpaceDN/>
        <w:ind w:left="0" w:firstLine="567"/>
        <w:jc w:val="both"/>
        <w:rPr>
          <w:sz w:val="24"/>
          <w:szCs w:val="24"/>
        </w:rPr>
      </w:pPr>
      <w:r w:rsidRPr="00F94FDD">
        <w:rPr>
          <w:b/>
          <w:sz w:val="24"/>
          <w:szCs w:val="24"/>
        </w:rPr>
        <w:t>овладение умениями</w:t>
      </w:r>
      <w:r w:rsidRPr="00F94FDD">
        <w:rPr>
          <w:sz w:val="24"/>
          <w:szCs w:val="24"/>
        </w:rPr>
        <w:t xml:space="preserve"> 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A40FDE" w:rsidRPr="00F94FDD" w:rsidRDefault="00A40FDE" w:rsidP="00D03DBE">
      <w:pPr>
        <w:widowControl w:val="0"/>
        <w:numPr>
          <w:ilvl w:val="0"/>
          <w:numId w:val="1"/>
        </w:numPr>
        <w:autoSpaceDE/>
        <w:autoSpaceDN/>
        <w:ind w:left="0" w:firstLine="567"/>
        <w:jc w:val="both"/>
        <w:rPr>
          <w:sz w:val="24"/>
          <w:szCs w:val="24"/>
        </w:rPr>
      </w:pPr>
      <w:r w:rsidRPr="00F94FDD">
        <w:rPr>
          <w:b/>
          <w:sz w:val="24"/>
          <w:szCs w:val="24"/>
        </w:rPr>
        <w:t>формирование опыта</w:t>
      </w:r>
      <w:r w:rsidRPr="00F94FDD">
        <w:rPr>
          <w:sz w:val="24"/>
          <w:szCs w:val="24"/>
        </w:rPr>
        <w:t xml:space="preserve"> применения полученных знаний для решения типичных задач в области социальных отношений;  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</w:r>
    </w:p>
    <w:p w:rsidR="001C1D2E" w:rsidRDefault="001C1D2E" w:rsidP="00D03DB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Человек в социальном измерении </w:t>
      </w:r>
    </w:p>
    <w:p w:rsidR="001C1D2E" w:rsidRPr="008B5595" w:rsidRDefault="001C1D2E" w:rsidP="00D03DBE">
      <w:pPr>
        <w:jc w:val="both"/>
        <w:rPr>
          <w:b/>
          <w:sz w:val="24"/>
          <w:szCs w:val="24"/>
          <w:lang w:val="tt-RU"/>
        </w:rPr>
      </w:pPr>
      <w:r w:rsidRPr="008B5595">
        <w:rPr>
          <w:b/>
          <w:sz w:val="24"/>
          <w:szCs w:val="24"/>
        </w:rPr>
        <w:t>Выпускник научится:</w:t>
      </w:r>
    </w:p>
    <w:p w:rsidR="001C1D2E" w:rsidRDefault="001C1D2E" w:rsidP="00D03DB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</w:t>
      </w:r>
      <w:proofErr w:type="gramStart"/>
      <w:r w:rsidRPr="001C1D2E">
        <w:rPr>
          <w:sz w:val="24"/>
          <w:szCs w:val="24"/>
        </w:rPr>
        <w:t>• использовать знания</w:t>
      </w:r>
      <w:r w:rsidR="0031149A">
        <w:rPr>
          <w:sz w:val="24"/>
          <w:szCs w:val="24"/>
        </w:rPr>
        <w:t xml:space="preserve"> </w:t>
      </w:r>
      <w:r w:rsidRPr="001C1D2E">
        <w:rPr>
          <w:sz w:val="24"/>
          <w:szCs w:val="24"/>
        </w:rPr>
        <w:t xml:space="preserve">о биологическом и социальном в человеке для характеристики его природы, характеризовать основные этапы социализации, факторы становления личности; • характеризовать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здоровью; </w:t>
      </w:r>
      <w:proofErr w:type="gramEnd"/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сравнивать и сопоставлять на основе </w:t>
      </w:r>
      <w:proofErr w:type="gramStart"/>
      <w:r w:rsidRPr="001C1D2E">
        <w:rPr>
          <w:sz w:val="24"/>
          <w:szCs w:val="24"/>
        </w:rPr>
        <w:t>характеристики основных возрастных периодов жизни человека возможности</w:t>
      </w:r>
      <w:proofErr w:type="gramEnd"/>
      <w:r w:rsidRPr="001C1D2E">
        <w:rPr>
          <w:sz w:val="24"/>
          <w:szCs w:val="24"/>
        </w:rPr>
        <w:t xml:space="preserve"> и ограничени</w:t>
      </w:r>
      <w:r>
        <w:rPr>
          <w:sz w:val="24"/>
          <w:szCs w:val="24"/>
        </w:rPr>
        <w:t>я каждого возрастного периода;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выделять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характеризовать собственный социальный статус и социальные роли; объяснять и конкретизировать примерами смысл понятия «гражданство»;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описывать гендер как социальный пол; приводить примеры гендерных ролей, а также различий в поведении мальчиков и девочек;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давать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демонстрировать понимание особенностей и практическое владение способами коммуникативной, практической деятельности, используемыми в процессе познания человека и общества. Выпускник получит возможность научиться: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использовать элементы причинно-следственного анализа при характеристике социальных параметров личности;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описывать реальные связи и зависимости между воспитанием и социализацией личности. Ближайшее социальное окружение Выпускник научится: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характеризовать семью и семейные отношения; оценивать социальное значение семейных традиций и обычаев;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lastRenderedPageBreak/>
        <w:t xml:space="preserve">• характеризовать основные роли членов семьи, включая </w:t>
      </w:r>
      <w:proofErr w:type="gramStart"/>
      <w:r w:rsidRPr="001C1D2E">
        <w:rPr>
          <w:sz w:val="24"/>
          <w:szCs w:val="24"/>
        </w:rPr>
        <w:t>свою</w:t>
      </w:r>
      <w:proofErr w:type="gramEnd"/>
      <w:r w:rsidRPr="001C1D2E">
        <w:rPr>
          <w:sz w:val="24"/>
          <w:szCs w:val="24"/>
        </w:rPr>
        <w:t>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исследовать несложные практические ситуации, связанные с защитой прав и интересов детей, оставшихся без попечения родителей; находить и извлекать социальную информацию о государственной семейной политике из адаптированных источников различного типа и знаковой системы. Выпускник получит возможность научиться: • использовать элементы причинно-следственного анализа при характеристике семейных конфликтов.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Обществ</w:t>
      </w:r>
      <w:r>
        <w:rPr>
          <w:sz w:val="24"/>
          <w:szCs w:val="24"/>
        </w:rPr>
        <w:t>о — большой «дом» человечества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Выпускник научится: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распознавать на основе приведённых данных основные типы обществ;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характеризовать направленность развития общества, его движение от одних форм общественной жизни к другим; оценивать социальные явления с позиций общественного прогресса;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различать экономические, социальные, политические, культурные явления и процессы общественной жизни;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применять знания курса и социальный опыт для выражения и аргументации собственных суждений, касающихся многообразия социальных групп и социальных различий в обществе;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выполнять несложные познавательные и практические задания, основанные на ситуациях жизнедеятельности человека в разных сферах общества. Выпускник</w:t>
      </w:r>
      <w:r w:rsidR="008B5595">
        <w:rPr>
          <w:sz w:val="24"/>
          <w:szCs w:val="24"/>
        </w:rPr>
        <w:t xml:space="preserve"> </w:t>
      </w:r>
      <w:r w:rsidRPr="001C1D2E">
        <w:rPr>
          <w:sz w:val="24"/>
          <w:szCs w:val="24"/>
        </w:rPr>
        <w:t>получит возможность научиться: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наблюдать и характеризовать явления и события, происходящие в различных сферах общественной жизни;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объяснять взаимодействие социальных общностей и групп;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выявлять причинно-следственные связи общественных явлений и характеризовать основные направления общественного развития. Общество, в котором мы </w:t>
      </w:r>
      <w:proofErr w:type="gramStart"/>
      <w:r w:rsidRPr="001C1D2E">
        <w:rPr>
          <w:sz w:val="24"/>
          <w:szCs w:val="24"/>
        </w:rPr>
        <w:t>живём</w:t>
      </w:r>
      <w:proofErr w:type="gramEnd"/>
      <w:r w:rsidRPr="001C1D2E">
        <w:rPr>
          <w:sz w:val="24"/>
          <w:szCs w:val="24"/>
        </w:rPr>
        <w:t xml:space="preserve"> Выпускник научится: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характеризовать глобальные проблемы современности;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раскрывать духовные ценности и достижения народов нашей страны;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называть и иллюстрировать примерами основы конституционного строя Российской Федерации, основные права и свободы граждан, гарантированные Конституцией Российской Федерации;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формулировать собственную точку зрения на социальный портрет достойного гражданина страны;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находить и извлекать информацию о положении России среди других государств мира из адаптированных источников различного типа. Выпускник</w:t>
      </w:r>
      <w:r w:rsidR="008B5595">
        <w:rPr>
          <w:sz w:val="24"/>
          <w:szCs w:val="24"/>
        </w:rPr>
        <w:t xml:space="preserve"> </w:t>
      </w:r>
      <w:r w:rsidRPr="001C1D2E">
        <w:rPr>
          <w:sz w:val="24"/>
          <w:szCs w:val="24"/>
        </w:rPr>
        <w:t xml:space="preserve">получит возможность научиться: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характеризовать и конкретизировать фактами социальной жизни изменения, происходящие в современном обществе;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показывать влияние происходящих в обществе изменений на положение России в мире. Регулирование поведения людей </w:t>
      </w:r>
      <w:r>
        <w:rPr>
          <w:sz w:val="24"/>
          <w:szCs w:val="24"/>
        </w:rPr>
        <w:t>в обществе Выпускник научится: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использовать накопленные знания об основных социальных нормах и правилах регулирования общественных отношений, усвоенные способы познавательной,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lastRenderedPageBreak/>
        <w:t xml:space="preserve"> • 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критически осмысливать информацию правового и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 по отношению к социальным нормам, для соотнесения собственного поведения и поступков других людей с нравственными ценностями и нормами поведения, установленными законом;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использовать знания и умения для формирования способности к личному самоопределению в системе морали и важнейших отраслей права, самореализации, самоконтролю. Выпускник получит возможность научиться: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моделировать несложные ситуации нарушения прав человека, конституционных прав и обязанностей граждан Российской Федерации и давать им моральную и правовую оценку; • оценивать сущность и значение правопорядка и законности, собственный вклад в их становление и развитие. Основы российского законодательства Выпускник научится: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характеризовать и иллюстрировать примерами установленные законом права собственности; права и обязанности супругов, родителей и детей; права, обязанности и ответственность работника и работодателя; предусмотренные гражданским правом Российской Федерации механизмы защиты прав собственности и разрешения гражданск</w:t>
      </w:r>
      <w:proofErr w:type="gramStart"/>
      <w:r w:rsidRPr="001C1D2E">
        <w:rPr>
          <w:sz w:val="24"/>
          <w:szCs w:val="24"/>
        </w:rPr>
        <w:t>о-</w:t>
      </w:r>
      <w:proofErr w:type="gramEnd"/>
      <w:r w:rsidRPr="001C1D2E">
        <w:rPr>
          <w:sz w:val="24"/>
          <w:szCs w:val="24"/>
        </w:rPr>
        <w:t xml:space="preserve"> правовых споров;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</w:t>
      </w:r>
      <w:r>
        <w:rPr>
          <w:sz w:val="24"/>
          <w:szCs w:val="24"/>
        </w:rPr>
        <w:t>ения, проступка, преступления;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объяснять на конкретных примерах особенности правового положения и юридической ответственности несовершеннолетних;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 Выпускник получит возможность научиться: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оценивать сущность и значение правопорядка и законности, собственный возможный вклад в их становление и развитие;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осознанно содействовать защите правопорядка в обществе правовыми способами и средствами;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использовать знания и умения для формирования способности к личному самоопределению, самореализации, самоконтролю. Мир экономики Выпускник научится: • понимать и правильно использовать основные экономические термины;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распознавать на основе </w:t>
      </w:r>
      <w:proofErr w:type="spellStart"/>
      <w:r w:rsidRPr="001C1D2E">
        <w:rPr>
          <w:sz w:val="24"/>
          <w:szCs w:val="24"/>
        </w:rPr>
        <w:t>привёденных</w:t>
      </w:r>
      <w:proofErr w:type="spellEnd"/>
      <w:r w:rsidRPr="001C1D2E">
        <w:rPr>
          <w:sz w:val="24"/>
          <w:szCs w:val="24"/>
        </w:rPr>
        <w:t xml:space="preserve"> данных основные экономические системы, экономические явления и процессы, сравнивать их;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объяснять механизм рыночного регулирования экономики и характеризовать роль государства в регулировании экономики;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характеризовать функции денег в экономике;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анализировать несложные статистические данные, отражающие экономические явления и процессы;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получать социальную информацию об экономической жизни общества из адаптированных источников различного типа;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формулировать и аргументировать собственные суждения, касающиеся отдельных вопросов экономической жизни и опирающиеся на обществоведческие знания и личный социальный опыт. Выпускник получит возможность научиться: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lastRenderedPageBreak/>
        <w:t xml:space="preserve"> • оценивать тенденции экономических изменений в нашем обществе;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анализировать с опорой на полученные знания несложную экономическую информацию, получаемую из неадаптированных источников;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выполнять несложные практические задания, основанные на ситуациях, связанных с описанием с</w:t>
      </w:r>
      <w:r>
        <w:rPr>
          <w:sz w:val="24"/>
          <w:szCs w:val="24"/>
        </w:rPr>
        <w:t>остояния российской экономики.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Человек в экономических отношениях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Выпускник научится: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распознавать на основе приведённых данных основные экономические системы и экономические явления, сравнивать их;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характеризовать поведение производителя и потребителя как основных участников экономической деятельности;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применять полученные знания для характеристики экономики семьи;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использовать статистические данные, отражающие экономические изменения в обществе;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получать социальную информацию об экономической жизни общества из адаптированных источников различного типа;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формулировать и аргументировать собственные суждения, касающиеся отдельных вопросов экономической жизни и опирающиеся на обществоведческие знания и социальный опыт. Выпускник получит возможность научиться: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наблюдать и интерпретировать явления и события, происходящие в социальной жизни, с опорой на экономические знания;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характеризовать тенденции экономических изменений в нашем обществе;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анализировать с позиций обществознания сложившиеся практики и модели поведения потребителя;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решать познавательные задачи в рамках изученного материала, отражающие типичные ситуации в экономической сфере деятельности человека;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выполнять несложные практические задания, основанные на ситуациях, связанных с описанием состояния российской экономики. Мир социальных отношений Выпускник научится: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описывать социальную структуру в обществах разного типа, характеризовать основные социальные группы современного общества; на основе приведённых данных распознавать основные социальные общности и группы;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характеризовать основные социальные группы российского общества, распознавать их сущностные признаки;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характеризовать ведущие направления социальной пол</w:t>
      </w:r>
      <w:r>
        <w:rPr>
          <w:sz w:val="24"/>
          <w:szCs w:val="24"/>
        </w:rPr>
        <w:t>итики российского государства;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давать оценку с позиций общественного прогресса тенденциям социальных изменений в нашем обществе, аргументировать свою позицию;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характеризовать собственные основные социальные роли;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объяснять на примере своей семьи основные функции этого социального института в обществе;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извлекать из педагогически адаптированного текста, составленного на основе научных публикаций по вопросам социологии, необходимую информацию, преобразовывать её и использовать для решения задач;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использовать социальную информацию, представленную совокупностью статистических данных, отражающих социальный состав и социальную динамику общества;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проводить несложные социологические исследования. Выпускник получит возможность научиться: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использовать понятия «равенство» и «социальная справедливость» с позиций историзма; • ориентироваться в потоке информации, относящейся к вопросам социальной структуры и социальных отношений в современном обществе;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lastRenderedPageBreak/>
        <w:t xml:space="preserve">• адекватно понимать информацию, относящуюся к социальной сфере общества, получаемую из различных источников. Политическая жизнь общества Выпускник научится: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характеризовать государственное устройство Российской Федерации, описывать полномочия и компетенцию различных органов государственной власти и управления;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правильно определять инстанцию (государственный орган), в который следует обратиться для разрешения той или типичной социальной ситуации;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сравнивать различные типы политических режимов, обосновывать преимущества демократического политического устройства;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описывать основные признаки любого государства, конкретизировать их на примерах прошлого и современности;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характеризовать базовые черты избирательной системы в нашем обществе, основные проявления роли избирателя;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различать факты и мнения в потоке политической информации. Выпускник по</w:t>
      </w:r>
      <w:r>
        <w:rPr>
          <w:sz w:val="24"/>
          <w:szCs w:val="24"/>
        </w:rPr>
        <w:t>лучит возможность научиться: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осознавать значение гражданской активности и патриотической позиции в укреплении нашего государства;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соотносить различные оценки политических событий и процессов и делать обоснованные выводы. Культурно-информационная среда общественной жизни Выпускник научится: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характеризовать развитие отдельных областей и форм культуры;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распознавать и различать явления духовной культуры;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описывать различные средства массовой информации;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находить и извлекать социальную информацию о достижениях и проблемах развития культуры из адаптированных источников различного типа;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видеть различные точки зрения в вопросах ценностного выбора и приоритетов в духовной сфере, формулировать собственное отношение. Выпускник получит возможность научиться: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описывать процессы создания, сохранения, трансляции и усвоения достижений культуры;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характеризовать основные направления развития отечественной культуры в современных условиях;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осуществлять рефлексию своих ценностей. Человек в меняющемся обществе Выпускник научится: 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характеризовать явление ускорения социального развития;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объяснять необходимость непрерывного образования в современных условиях;</w:t>
      </w:r>
    </w:p>
    <w:p w:rsidR="001C1D2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описывать многообразие профессий в современном мире; </w:t>
      </w:r>
    </w:p>
    <w:p w:rsidR="00D03DB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• характеризовать роль молодёжи в развитии современного общества; </w:t>
      </w:r>
    </w:p>
    <w:p w:rsidR="00D03DB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>• извлекать социальную информацию из доступных источников;</w:t>
      </w:r>
    </w:p>
    <w:p w:rsidR="00D03DB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применять полученные знания для решения отдельных социальных проблем. Выпускник получит возможность научиться:</w:t>
      </w:r>
    </w:p>
    <w:p w:rsidR="00D03DB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критически воспринимать сообщения и рекламу в СМИ и Интернете о таких направлениях массовой культуры, как шоу-бизнес и мода;</w:t>
      </w:r>
    </w:p>
    <w:p w:rsidR="00D03DBE" w:rsidRDefault="001C1D2E" w:rsidP="001C1D2E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оценивать роль спорта и спортивных достижений в контексте с</w:t>
      </w:r>
      <w:r w:rsidR="00D03DBE">
        <w:rPr>
          <w:sz w:val="24"/>
          <w:szCs w:val="24"/>
        </w:rPr>
        <w:t>овременной общественной жизни;</w:t>
      </w:r>
    </w:p>
    <w:p w:rsidR="0031149A" w:rsidRPr="007F48A4" w:rsidRDefault="001C1D2E" w:rsidP="007F48A4">
      <w:pPr>
        <w:jc w:val="both"/>
        <w:rPr>
          <w:sz w:val="24"/>
          <w:szCs w:val="24"/>
          <w:lang w:val="tt-RU"/>
        </w:rPr>
      </w:pPr>
      <w:r w:rsidRPr="001C1D2E">
        <w:rPr>
          <w:sz w:val="24"/>
          <w:szCs w:val="24"/>
        </w:rPr>
        <w:t xml:space="preserve"> • выражать и обосновывать собственную позицию по актуальным проблемам</w:t>
      </w:r>
    </w:p>
    <w:p w:rsidR="003A6035" w:rsidRDefault="003A6035" w:rsidP="003A6035">
      <w:pPr>
        <w:rPr>
          <w:b/>
          <w:bCs/>
          <w:sz w:val="24"/>
          <w:szCs w:val="24"/>
        </w:rPr>
      </w:pPr>
      <w:r w:rsidRPr="003A6035">
        <w:rPr>
          <w:b/>
          <w:bCs/>
          <w:sz w:val="24"/>
          <w:szCs w:val="24"/>
        </w:rPr>
        <w:t xml:space="preserve">Требования к уровню подготовки выпускников  6 класса </w:t>
      </w:r>
      <w:r>
        <w:rPr>
          <w:b/>
          <w:bCs/>
          <w:sz w:val="24"/>
          <w:szCs w:val="24"/>
        </w:rPr>
        <w:t>по обществознанию:</w:t>
      </w:r>
    </w:p>
    <w:p w:rsidR="003A6035" w:rsidRPr="00F94FDD" w:rsidRDefault="003A6035" w:rsidP="003A6035">
      <w:pPr>
        <w:pStyle w:val="a5"/>
        <w:widowControl w:val="0"/>
        <w:spacing w:before="0"/>
        <w:ind w:left="0" w:right="0" w:firstLine="567"/>
        <w:rPr>
          <w:rFonts w:ascii="Times New Roman" w:hAnsi="Times New Roman"/>
          <w:sz w:val="24"/>
          <w:szCs w:val="24"/>
        </w:rPr>
      </w:pPr>
      <w:r w:rsidRPr="00F94FDD">
        <w:rPr>
          <w:rFonts w:ascii="Times New Roman" w:hAnsi="Times New Roman"/>
          <w:sz w:val="24"/>
          <w:szCs w:val="24"/>
        </w:rPr>
        <w:t>В результате изучения обществознания (включая экономику и право) ученик должен</w:t>
      </w:r>
    </w:p>
    <w:p w:rsidR="003A6035" w:rsidRPr="00F94FDD" w:rsidRDefault="003A6035" w:rsidP="003A6035">
      <w:pPr>
        <w:pStyle w:val="a6"/>
        <w:widowControl w:val="0"/>
        <w:tabs>
          <w:tab w:val="left" w:pos="0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94FDD">
        <w:rPr>
          <w:rFonts w:ascii="Times New Roman" w:hAnsi="Times New Roman"/>
          <w:b/>
          <w:sz w:val="24"/>
          <w:szCs w:val="24"/>
        </w:rPr>
        <w:lastRenderedPageBreak/>
        <w:t>Знать/понимать</w:t>
      </w:r>
    </w:p>
    <w:p w:rsidR="003A6035" w:rsidRPr="00812B4C" w:rsidRDefault="003A6035" w:rsidP="003A6035">
      <w:pPr>
        <w:pStyle w:val="21"/>
        <w:widowControl w:val="0"/>
        <w:numPr>
          <w:ilvl w:val="0"/>
          <w:numId w:val="4"/>
        </w:numPr>
        <w:tabs>
          <w:tab w:val="left" w:pos="0"/>
        </w:tabs>
        <w:autoSpaceDE/>
        <w:autoSpaceDN/>
        <w:spacing w:after="0" w:line="240" w:lineRule="auto"/>
        <w:ind w:left="0" w:firstLine="567"/>
        <w:jc w:val="both"/>
        <w:rPr>
          <w:sz w:val="24"/>
          <w:szCs w:val="24"/>
        </w:rPr>
      </w:pPr>
      <w:r w:rsidRPr="00812B4C">
        <w:rPr>
          <w:sz w:val="24"/>
          <w:szCs w:val="24"/>
        </w:rPr>
        <w:t>социальные свойства человека, его взаимодействие с другими людьми;</w:t>
      </w:r>
    </w:p>
    <w:p w:rsidR="003A6035" w:rsidRPr="00812B4C" w:rsidRDefault="003A6035" w:rsidP="003A6035">
      <w:pPr>
        <w:pStyle w:val="21"/>
        <w:widowControl w:val="0"/>
        <w:numPr>
          <w:ilvl w:val="0"/>
          <w:numId w:val="4"/>
        </w:numPr>
        <w:tabs>
          <w:tab w:val="left" w:pos="0"/>
        </w:tabs>
        <w:autoSpaceDE/>
        <w:autoSpaceDN/>
        <w:spacing w:after="0" w:line="240" w:lineRule="auto"/>
        <w:ind w:left="0" w:firstLine="567"/>
        <w:jc w:val="both"/>
        <w:rPr>
          <w:sz w:val="24"/>
          <w:szCs w:val="24"/>
        </w:rPr>
      </w:pPr>
      <w:r w:rsidRPr="00812B4C">
        <w:rPr>
          <w:sz w:val="24"/>
          <w:szCs w:val="24"/>
        </w:rPr>
        <w:t xml:space="preserve">сущность общества как формы совместной  деятельности людей; </w:t>
      </w:r>
    </w:p>
    <w:p w:rsidR="003A6035" w:rsidRPr="00812B4C" w:rsidRDefault="003A6035" w:rsidP="003A6035">
      <w:pPr>
        <w:pStyle w:val="21"/>
        <w:widowControl w:val="0"/>
        <w:numPr>
          <w:ilvl w:val="0"/>
          <w:numId w:val="4"/>
        </w:numPr>
        <w:tabs>
          <w:tab w:val="left" w:pos="0"/>
        </w:tabs>
        <w:autoSpaceDE/>
        <w:autoSpaceDN/>
        <w:spacing w:after="0" w:line="240" w:lineRule="auto"/>
        <w:ind w:left="0" w:firstLine="567"/>
        <w:jc w:val="both"/>
        <w:rPr>
          <w:sz w:val="24"/>
          <w:szCs w:val="24"/>
        </w:rPr>
      </w:pPr>
      <w:r w:rsidRPr="00812B4C">
        <w:rPr>
          <w:sz w:val="24"/>
          <w:szCs w:val="24"/>
        </w:rPr>
        <w:t>характерные черты и признаки основных сфер жизни общества;</w:t>
      </w:r>
    </w:p>
    <w:p w:rsidR="003A6035" w:rsidRPr="00812B4C" w:rsidRDefault="003A6035" w:rsidP="003A6035">
      <w:pPr>
        <w:pStyle w:val="21"/>
        <w:widowControl w:val="0"/>
        <w:numPr>
          <w:ilvl w:val="0"/>
          <w:numId w:val="4"/>
        </w:numPr>
        <w:tabs>
          <w:tab w:val="left" w:pos="0"/>
        </w:tabs>
        <w:autoSpaceDE/>
        <w:autoSpaceDN/>
        <w:spacing w:after="0" w:line="240" w:lineRule="auto"/>
        <w:ind w:left="0" w:firstLine="567"/>
        <w:jc w:val="both"/>
        <w:rPr>
          <w:sz w:val="24"/>
          <w:szCs w:val="24"/>
        </w:rPr>
      </w:pPr>
      <w:r w:rsidRPr="00812B4C">
        <w:rPr>
          <w:sz w:val="24"/>
          <w:szCs w:val="24"/>
        </w:rPr>
        <w:t>содержание и значение социальных норм, регулирующих общественные отношения.</w:t>
      </w:r>
    </w:p>
    <w:p w:rsidR="003A6035" w:rsidRPr="00812B4C" w:rsidRDefault="003A6035" w:rsidP="003A6035">
      <w:pPr>
        <w:pStyle w:val="a6"/>
        <w:widowControl w:val="0"/>
        <w:tabs>
          <w:tab w:val="left" w:pos="0"/>
          <w:tab w:val="num" w:pos="540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12B4C">
        <w:rPr>
          <w:rFonts w:ascii="Times New Roman" w:hAnsi="Times New Roman"/>
          <w:b/>
          <w:sz w:val="24"/>
          <w:szCs w:val="24"/>
        </w:rPr>
        <w:t>Уметь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812B4C">
        <w:rPr>
          <w:b/>
          <w:i/>
          <w:sz w:val="24"/>
          <w:szCs w:val="24"/>
        </w:rPr>
        <w:t>описывать</w:t>
      </w:r>
      <w:r w:rsidRPr="00812B4C">
        <w:rPr>
          <w:sz w:val="24"/>
          <w:szCs w:val="24"/>
        </w:rPr>
        <w:t xml:space="preserve"> основные социальные объекты,  выделяя их существенные признаки;  человека как социально-деятельное существо; основные социальные роли;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812B4C">
        <w:rPr>
          <w:b/>
          <w:i/>
          <w:sz w:val="24"/>
          <w:szCs w:val="24"/>
        </w:rPr>
        <w:t>сравнивать</w:t>
      </w:r>
      <w:r w:rsidRPr="00812B4C">
        <w:rPr>
          <w:sz w:val="24"/>
          <w:szCs w:val="24"/>
        </w:rPr>
        <w:t xml:space="preserve"> социальные объекты, суждения об обществе и человеке, выявлять  их общие черты и различия; 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jc w:val="both"/>
        <w:rPr>
          <w:sz w:val="24"/>
          <w:szCs w:val="24"/>
        </w:rPr>
      </w:pPr>
      <w:proofErr w:type="spellStart"/>
      <w:r w:rsidRPr="00812B4C">
        <w:rPr>
          <w:b/>
          <w:i/>
          <w:sz w:val="24"/>
          <w:szCs w:val="24"/>
        </w:rPr>
        <w:t>объяснять</w:t>
      </w:r>
      <w:r w:rsidRPr="00812B4C">
        <w:rPr>
          <w:sz w:val="24"/>
          <w:szCs w:val="24"/>
        </w:rPr>
        <w:t>взаимосвязи</w:t>
      </w:r>
      <w:proofErr w:type="spellEnd"/>
      <w:r w:rsidRPr="00812B4C">
        <w:rPr>
          <w:sz w:val="24"/>
          <w:szCs w:val="24"/>
        </w:rPr>
        <w:t xml:space="preserve"> изученных социальных объектов (включая</w:t>
      </w:r>
      <w:r w:rsidRPr="00812B4C">
        <w:rPr>
          <w:i/>
          <w:sz w:val="24"/>
          <w:szCs w:val="24"/>
        </w:rPr>
        <w:t xml:space="preserve"> в</w:t>
      </w:r>
      <w:r w:rsidRPr="00812B4C">
        <w:rPr>
          <w:sz w:val="24"/>
          <w:szCs w:val="24"/>
        </w:rPr>
        <w:t>заимодействия человека и общества, общества и природы, сфер общественной жизни);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812B4C">
        <w:rPr>
          <w:b/>
          <w:i/>
          <w:sz w:val="24"/>
          <w:szCs w:val="24"/>
        </w:rPr>
        <w:t>приводить примеры</w:t>
      </w:r>
      <w:r w:rsidRPr="00812B4C">
        <w:rPr>
          <w:sz w:val="24"/>
          <w:szCs w:val="24"/>
        </w:rPr>
        <w:t xml:space="preserve">  социальных объектов определенного типа, социальных отношений;  ситуаций, регулируемых различными видами социальных норм;    деятельности людей в различных сферах;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812B4C">
        <w:rPr>
          <w:b/>
          <w:i/>
          <w:sz w:val="24"/>
          <w:szCs w:val="24"/>
        </w:rPr>
        <w:t>оценивать</w:t>
      </w:r>
      <w:r w:rsidRPr="00812B4C">
        <w:rPr>
          <w:sz w:val="24"/>
          <w:szCs w:val="24"/>
        </w:rPr>
        <w:t xml:space="preserve"> поведение людей с точки зрения социальных норм, экономической рациональности;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rPr>
          <w:sz w:val="24"/>
          <w:szCs w:val="24"/>
        </w:rPr>
      </w:pPr>
      <w:r w:rsidRPr="00812B4C">
        <w:rPr>
          <w:b/>
          <w:i/>
          <w:sz w:val="24"/>
          <w:szCs w:val="24"/>
        </w:rPr>
        <w:t>решать</w:t>
      </w:r>
      <w:r w:rsidRPr="00812B4C">
        <w:rPr>
          <w:sz w:val="24"/>
          <w:szCs w:val="24"/>
        </w:rPr>
        <w:t xml:space="preserve">  познавательные и практические задачи в рамках изученного </w:t>
      </w:r>
      <w:proofErr w:type="spellStart"/>
      <w:r w:rsidRPr="00812B4C">
        <w:rPr>
          <w:sz w:val="24"/>
          <w:szCs w:val="24"/>
        </w:rPr>
        <w:t>материала</w:t>
      </w:r>
      <w:proofErr w:type="gramStart"/>
      <w:r w:rsidRPr="00812B4C">
        <w:rPr>
          <w:sz w:val="24"/>
          <w:szCs w:val="24"/>
        </w:rPr>
        <w:t>,о</w:t>
      </w:r>
      <w:proofErr w:type="gramEnd"/>
      <w:r w:rsidRPr="00812B4C">
        <w:rPr>
          <w:sz w:val="24"/>
          <w:szCs w:val="24"/>
        </w:rPr>
        <w:t>тражающие</w:t>
      </w:r>
      <w:proofErr w:type="spellEnd"/>
      <w:r w:rsidRPr="00812B4C">
        <w:rPr>
          <w:sz w:val="24"/>
          <w:szCs w:val="24"/>
        </w:rPr>
        <w:t xml:space="preserve"> типичные ситуации в различных сферах деятельности человека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jc w:val="both"/>
        <w:rPr>
          <w:sz w:val="24"/>
          <w:szCs w:val="24"/>
        </w:rPr>
      </w:pPr>
      <w:proofErr w:type="spellStart"/>
      <w:r w:rsidRPr="00812B4C">
        <w:rPr>
          <w:b/>
          <w:i/>
          <w:sz w:val="24"/>
          <w:szCs w:val="24"/>
        </w:rPr>
        <w:t>осуществлятьпоиск</w:t>
      </w:r>
      <w:proofErr w:type="spellEnd"/>
      <w:r w:rsidRPr="00812B4C">
        <w:rPr>
          <w:sz w:val="24"/>
          <w:szCs w:val="24"/>
        </w:rPr>
        <w:t xml:space="preserve"> социальной информации по заданной теме из различных ее носителей (материалы СМИ, учебный текст и другие адаптированные источники)</w:t>
      </w:r>
      <w:proofErr w:type="gramStart"/>
      <w:r w:rsidRPr="00812B4C">
        <w:rPr>
          <w:sz w:val="24"/>
          <w:szCs w:val="24"/>
        </w:rPr>
        <w:t>;р</w:t>
      </w:r>
      <w:proofErr w:type="gramEnd"/>
      <w:r w:rsidRPr="00812B4C">
        <w:rPr>
          <w:sz w:val="24"/>
          <w:szCs w:val="24"/>
        </w:rPr>
        <w:t>азличать в социальной информации факты и мнения;</w:t>
      </w:r>
    </w:p>
    <w:p w:rsidR="003A6035" w:rsidRPr="00812B4C" w:rsidRDefault="003A6035" w:rsidP="003A6035">
      <w:pPr>
        <w:widowControl w:val="0"/>
        <w:numPr>
          <w:ilvl w:val="0"/>
          <w:numId w:val="3"/>
        </w:numPr>
        <w:tabs>
          <w:tab w:val="left" w:pos="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812B4C">
        <w:rPr>
          <w:b/>
          <w:i/>
          <w:sz w:val="24"/>
          <w:szCs w:val="24"/>
        </w:rPr>
        <w:t>самостоятельно составлять</w:t>
      </w:r>
      <w:r w:rsidRPr="00812B4C">
        <w:rPr>
          <w:sz w:val="24"/>
          <w:szCs w:val="24"/>
        </w:rPr>
        <w:t xml:space="preserve"> простейшие виды правовых документов (записки, заявления, справки и т.п.).</w:t>
      </w:r>
    </w:p>
    <w:p w:rsidR="003A6035" w:rsidRPr="00812B4C" w:rsidRDefault="003A6035" w:rsidP="003A6035">
      <w:pPr>
        <w:pStyle w:val="a6"/>
        <w:widowControl w:val="0"/>
        <w:tabs>
          <w:tab w:val="left" w:pos="0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12B4C">
        <w:rPr>
          <w:rFonts w:ascii="Times New Roman" w:hAnsi="Times New Roman"/>
          <w:b/>
          <w:sz w:val="24"/>
          <w:szCs w:val="24"/>
        </w:rPr>
        <w:t xml:space="preserve">Использовать приобретенные знания и умения  в практической деятельности и повседневной жизни </w:t>
      </w:r>
      <w:proofErr w:type="gramStart"/>
      <w:r w:rsidRPr="00812B4C">
        <w:rPr>
          <w:rFonts w:ascii="Times New Roman" w:hAnsi="Times New Roman"/>
          <w:b/>
          <w:sz w:val="24"/>
          <w:szCs w:val="24"/>
        </w:rPr>
        <w:t>для</w:t>
      </w:r>
      <w:proofErr w:type="gramEnd"/>
      <w:r w:rsidRPr="00812B4C">
        <w:rPr>
          <w:rFonts w:ascii="Times New Roman" w:hAnsi="Times New Roman"/>
          <w:b/>
          <w:sz w:val="24"/>
          <w:szCs w:val="24"/>
        </w:rPr>
        <w:t>:</w:t>
      </w:r>
    </w:p>
    <w:p w:rsidR="003A6035" w:rsidRPr="00812B4C" w:rsidRDefault="003A6035" w:rsidP="003A6035">
      <w:pPr>
        <w:pStyle w:val="a6"/>
        <w:widowControl w:val="0"/>
        <w:tabs>
          <w:tab w:val="left" w:pos="0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812B4C">
        <w:rPr>
          <w:rFonts w:ascii="Times New Roman" w:hAnsi="Times New Roman"/>
          <w:sz w:val="24"/>
          <w:szCs w:val="24"/>
        </w:rPr>
        <w:t xml:space="preserve">полноценного выполнения типичных для подростка социальных ролей; </w:t>
      </w:r>
    </w:p>
    <w:p w:rsidR="003A6035" w:rsidRPr="00812B4C" w:rsidRDefault="003A6035" w:rsidP="003A6035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12B4C">
        <w:rPr>
          <w:rFonts w:ascii="Times New Roman" w:hAnsi="Times New Roman"/>
          <w:sz w:val="24"/>
          <w:szCs w:val="24"/>
        </w:rPr>
        <w:t>общей ориентации в актуальных общественных событиях и процессах;</w:t>
      </w:r>
    </w:p>
    <w:p w:rsidR="003A6035" w:rsidRPr="00812B4C" w:rsidRDefault="003A6035" w:rsidP="003A6035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12B4C">
        <w:rPr>
          <w:rFonts w:ascii="Times New Roman" w:hAnsi="Times New Roman"/>
          <w:sz w:val="24"/>
          <w:szCs w:val="24"/>
        </w:rPr>
        <w:t>нравственной и правовой оценки конкретных поступков людей;</w:t>
      </w:r>
    </w:p>
    <w:p w:rsidR="003A6035" w:rsidRPr="00812B4C" w:rsidRDefault="003A6035" w:rsidP="003A6035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12B4C">
        <w:rPr>
          <w:rFonts w:ascii="Times New Roman" w:hAnsi="Times New Roman"/>
          <w:sz w:val="24"/>
          <w:szCs w:val="24"/>
        </w:rPr>
        <w:t>реализации и защиты прав человека и гражданина, осознанного выполнения гражданских обязанностей</w:t>
      </w:r>
    </w:p>
    <w:p w:rsidR="003A6035" w:rsidRPr="00812B4C" w:rsidRDefault="003A6035" w:rsidP="003A6035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12B4C">
        <w:rPr>
          <w:rFonts w:ascii="Times New Roman" w:hAnsi="Times New Roman"/>
          <w:sz w:val="24"/>
          <w:szCs w:val="24"/>
        </w:rPr>
        <w:t>первичного анализа и использования социальной  информации;</w:t>
      </w:r>
    </w:p>
    <w:p w:rsidR="003A6035" w:rsidRPr="00812B4C" w:rsidRDefault="003A6035" w:rsidP="003A6035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12B4C">
        <w:rPr>
          <w:rFonts w:ascii="Times New Roman" w:hAnsi="Times New Roman"/>
          <w:sz w:val="24"/>
          <w:szCs w:val="24"/>
        </w:rPr>
        <w:t>сознательного неприятия антиобщественного поведения.</w:t>
      </w:r>
    </w:p>
    <w:p w:rsidR="003A6035" w:rsidRPr="00812B4C" w:rsidRDefault="003A6035" w:rsidP="003A6035">
      <w:pPr>
        <w:pStyle w:val="a6"/>
        <w:widowControl w:val="0"/>
        <w:tabs>
          <w:tab w:val="left" w:pos="0"/>
        </w:tabs>
        <w:ind w:left="567"/>
        <w:jc w:val="both"/>
        <w:rPr>
          <w:rFonts w:ascii="Times New Roman" w:hAnsi="Times New Roman"/>
          <w:sz w:val="24"/>
          <w:szCs w:val="24"/>
        </w:rPr>
      </w:pPr>
    </w:p>
    <w:p w:rsidR="003A6035" w:rsidRPr="003A6035" w:rsidRDefault="003A6035" w:rsidP="003A6035">
      <w:pPr>
        <w:rPr>
          <w:b/>
          <w:bCs/>
          <w:sz w:val="24"/>
          <w:szCs w:val="24"/>
        </w:rPr>
      </w:pPr>
    </w:p>
    <w:p w:rsidR="003A6035" w:rsidRPr="00747D74" w:rsidRDefault="003A6035" w:rsidP="007F48A4">
      <w:pPr>
        <w:adjustRightInd w:val="0"/>
        <w:jc w:val="center"/>
        <w:rPr>
          <w:b/>
          <w:bCs/>
          <w:sz w:val="24"/>
          <w:szCs w:val="24"/>
        </w:rPr>
      </w:pPr>
      <w:r>
        <w:rPr>
          <w:rFonts w:eastAsia="Calibri"/>
          <w:b/>
          <w:sz w:val="24"/>
          <w:szCs w:val="24"/>
          <w:lang w:val="en-US"/>
        </w:rPr>
        <w:t>II</w:t>
      </w:r>
      <w:proofErr w:type="gramStart"/>
      <w:r>
        <w:rPr>
          <w:b/>
          <w:sz w:val="24"/>
          <w:szCs w:val="24"/>
          <w:lang w:val="tt-RU"/>
        </w:rPr>
        <w:t xml:space="preserve">.  </w:t>
      </w:r>
      <w:r>
        <w:rPr>
          <w:b/>
          <w:bCs/>
          <w:sz w:val="24"/>
          <w:szCs w:val="24"/>
        </w:rPr>
        <w:t>Содержание</w:t>
      </w:r>
      <w:proofErr w:type="gramEnd"/>
      <w:r>
        <w:rPr>
          <w:b/>
          <w:bCs/>
          <w:sz w:val="24"/>
          <w:szCs w:val="24"/>
        </w:rPr>
        <w:t xml:space="preserve"> тем учебного курса</w:t>
      </w:r>
    </w:p>
    <w:p w:rsidR="001A0887" w:rsidRPr="009543D8" w:rsidRDefault="00F34EBF" w:rsidP="007F48A4">
      <w:pPr>
        <w:shd w:val="clear" w:color="auto" w:fill="FFFFFF"/>
        <w:rPr>
          <w:b/>
          <w:sz w:val="24"/>
          <w:szCs w:val="24"/>
        </w:rPr>
      </w:pPr>
      <w:r w:rsidRPr="009543D8">
        <w:rPr>
          <w:b/>
          <w:sz w:val="24"/>
          <w:szCs w:val="24"/>
        </w:rPr>
        <w:t>Введение</w:t>
      </w:r>
      <w:r w:rsidR="009543D8" w:rsidRPr="009543D8">
        <w:rPr>
          <w:b/>
          <w:sz w:val="24"/>
          <w:szCs w:val="24"/>
        </w:rPr>
        <w:t xml:space="preserve"> </w:t>
      </w:r>
    </w:p>
    <w:p w:rsidR="001A0887" w:rsidRPr="00E0743E" w:rsidRDefault="001A0887" w:rsidP="001A0887">
      <w:pPr>
        <w:shd w:val="clear" w:color="auto" w:fill="FFFFFF"/>
        <w:ind w:left="5"/>
        <w:rPr>
          <w:sz w:val="24"/>
          <w:szCs w:val="24"/>
        </w:rPr>
      </w:pPr>
      <w:r w:rsidRPr="00E0743E">
        <w:rPr>
          <w:b/>
          <w:bCs/>
          <w:sz w:val="24"/>
          <w:szCs w:val="24"/>
        </w:rPr>
        <w:t xml:space="preserve">Человек </w:t>
      </w:r>
    </w:p>
    <w:p w:rsidR="001A0887" w:rsidRPr="00E0743E" w:rsidRDefault="001A0887" w:rsidP="001A0887">
      <w:pPr>
        <w:shd w:val="clear" w:color="auto" w:fill="FFFFFF"/>
        <w:ind w:left="5"/>
        <w:rPr>
          <w:sz w:val="24"/>
          <w:szCs w:val="24"/>
        </w:rPr>
      </w:pPr>
      <w:r w:rsidRPr="00E0743E">
        <w:rPr>
          <w:sz w:val="24"/>
          <w:szCs w:val="24"/>
        </w:rPr>
        <w:t>Цели и ценность человеческой жизни. Человек — био</w:t>
      </w:r>
      <w:r w:rsidRPr="00E0743E">
        <w:rPr>
          <w:sz w:val="24"/>
          <w:szCs w:val="24"/>
        </w:rPr>
        <w:softHyphen/>
        <w:t>логическое существо. Отличие человека от животных. Наследственность.</w:t>
      </w:r>
    </w:p>
    <w:p w:rsidR="001A0887" w:rsidRPr="00E0743E" w:rsidRDefault="001A0887" w:rsidP="001A0887">
      <w:pPr>
        <w:shd w:val="clear" w:color="auto" w:fill="FFFFFF"/>
        <w:ind w:left="10" w:right="10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Личность как совокупность важнейших человеческих качеств. Индивидуальность человека. Качества сильной личности.</w:t>
      </w:r>
    </w:p>
    <w:p w:rsidR="001A0887" w:rsidRPr="00E0743E" w:rsidRDefault="001A0887" w:rsidP="001A0887">
      <w:pPr>
        <w:shd w:val="clear" w:color="auto" w:fill="FFFFFF"/>
        <w:ind w:left="10" w:right="10" w:firstLine="283"/>
        <w:jc w:val="both"/>
        <w:rPr>
          <w:sz w:val="24"/>
          <w:szCs w:val="24"/>
        </w:rPr>
      </w:pPr>
      <w:r w:rsidRPr="00E0743E">
        <w:rPr>
          <w:sz w:val="24"/>
          <w:szCs w:val="24"/>
        </w:rPr>
        <w:lastRenderedPageBreak/>
        <w:t>Отрочество — особая пора жизни. Особенности под</w:t>
      </w:r>
      <w:r w:rsidRPr="00E0743E">
        <w:rPr>
          <w:sz w:val="24"/>
          <w:szCs w:val="24"/>
        </w:rPr>
        <w:softHyphen/>
        <w:t>росткового возраста. Размышления подростка о будущем. Самостоятельность — показатель взрослости.</w:t>
      </w:r>
    </w:p>
    <w:p w:rsidR="001A0887" w:rsidRPr="00E0743E" w:rsidRDefault="001A0887" w:rsidP="001A0887">
      <w:pPr>
        <w:shd w:val="clear" w:color="auto" w:fill="FFFFFF"/>
        <w:ind w:left="10" w:right="19" w:firstLine="28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Познание мира. Познание самого себя (самопознание). Самосознание   и самооценка. Способности человека.</w:t>
      </w:r>
    </w:p>
    <w:p w:rsidR="001A0887" w:rsidRPr="00E0743E" w:rsidRDefault="001A0887" w:rsidP="001A0887">
      <w:pPr>
        <w:shd w:val="clear" w:color="auto" w:fill="FFFFFF"/>
        <w:ind w:left="5" w:right="10" w:firstLine="283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Деятельность человека, ее основные формы (труд, иг</w:t>
      </w:r>
      <w:r w:rsidRPr="00E0743E">
        <w:rPr>
          <w:sz w:val="24"/>
          <w:szCs w:val="24"/>
        </w:rPr>
        <w:softHyphen/>
        <w:t>ра, учение). Особенности игры как одной из основных форм деятельности людей в детстве. Связь между дея</w:t>
      </w:r>
      <w:r w:rsidRPr="00E0743E">
        <w:rPr>
          <w:sz w:val="24"/>
          <w:szCs w:val="24"/>
        </w:rPr>
        <w:softHyphen/>
        <w:t>тельностью и формированием личности. Знания и умения как условие успешной деятельности.</w:t>
      </w:r>
    </w:p>
    <w:p w:rsidR="001A0887" w:rsidRPr="00E0743E" w:rsidRDefault="001A0887" w:rsidP="001A0887">
      <w:pPr>
        <w:shd w:val="clear" w:color="auto" w:fill="FFFFFF"/>
        <w:ind w:left="5" w:right="14" w:firstLine="28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Потребности человека — биологические, социальные, духовные. Индивидуальный характер потребностей. Ду</w:t>
      </w:r>
      <w:r w:rsidRPr="00E0743E">
        <w:rPr>
          <w:sz w:val="24"/>
          <w:szCs w:val="24"/>
        </w:rPr>
        <w:softHyphen/>
        <w:t>ховный мир человека. Мысли и чувства.</w:t>
      </w:r>
    </w:p>
    <w:p w:rsidR="001A0887" w:rsidRPr="00E0743E" w:rsidRDefault="001A0887" w:rsidP="001A0887">
      <w:pPr>
        <w:shd w:val="clear" w:color="auto" w:fill="FFFFFF"/>
        <w:rPr>
          <w:sz w:val="24"/>
          <w:szCs w:val="24"/>
        </w:rPr>
      </w:pPr>
      <w:r w:rsidRPr="00E0743E">
        <w:rPr>
          <w:b/>
          <w:bCs/>
          <w:sz w:val="24"/>
          <w:szCs w:val="24"/>
        </w:rPr>
        <w:t xml:space="preserve">Семья </w:t>
      </w:r>
    </w:p>
    <w:p w:rsidR="001A0887" w:rsidRPr="00E0743E" w:rsidRDefault="001A0887" w:rsidP="001A0887">
      <w:pPr>
        <w:shd w:val="clear" w:color="auto" w:fill="FFFFFF"/>
        <w:ind w:left="10" w:right="10" w:firstLine="283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Семья — ячейка общества. Семья под защитой государ</w:t>
      </w:r>
      <w:r w:rsidRPr="00E0743E">
        <w:rPr>
          <w:sz w:val="24"/>
          <w:szCs w:val="24"/>
        </w:rPr>
        <w:softHyphen/>
        <w:t>ства. Семейный кодекс. Права ребенка. Виды семей. От</w:t>
      </w:r>
      <w:r w:rsidRPr="00E0743E">
        <w:rPr>
          <w:sz w:val="24"/>
          <w:szCs w:val="24"/>
        </w:rPr>
        <w:softHyphen/>
        <w:t>ношения между поколениями.</w:t>
      </w:r>
    </w:p>
    <w:p w:rsidR="001A0887" w:rsidRPr="00E0743E" w:rsidRDefault="001A0887" w:rsidP="001A0887">
      <w:pPr>
        <w:shd w:val="clear" w:color="auto" w:fill="FFFFFF"/>
        <w:ind w:left="10" w:right="5" w:firstLine="283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Семейное хозяйство. Заботы членов семьи. Распределе</w:t>
      </w:r>
      <w:r w:rsidRPr="00E0743E">
        <w:rPr>
          <w:sz w:val="24"/>
          <w:szCs w:val="24"/>
        </w:rPr>
        <w:softHyphen/>
        <w:t>ние обязанностей. Обязанности подростка. Рациональное ведение хозяйства.</w:t>
      </w:r>
    </w:p>
    <w:p w:rsidR="001A0887" w:rsidRPr="00E0743E" w:rsidRDefault="001A0887" w:rsidP="001A0887">
      <w:pPr>
        <w:shd w:val="clear" w:color="auto" w:fill="FFFFFF"/>
        <w:ind w:left="10" w:firstLine="283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Свободное время. Занятия физкультурой и спортом. Телевизор и компьютер. Увлечения человека. Значимость здорового образа жизни.</w:t>
      </w:r>
    </w:p>
    <w:p w:rsidR="001A0887" w:rsidRPr="00E0743E" w:rsidRDefault="001A0887" w:rsidP="001A0887">
      <w:pPr>
        <w:shd w:val="clear" w:color="auto" w:fill="FFFFFF"/>
        <w:ind w:left="5"/>
        <w:rPr>
          <w:sz w:val="24"/>
          <w:szCs w:val="24"/>
        </w:rPr>
      </w:pPr>
      <w:r w:rsidRPr="00E0743E">
        <w:rPr>
          <w:b/>
          <w:bCs/>
          <w:sz w:val="24"/>
          <w:szCs w:val="24"/>
        </w:rPr>
        <w:t xml:space="preserve">Школа </w:t>
      </w:r>
    </w:p>
    <w:p w:rsidR="001A0887" w:rsidRPr="00E0743E" w:rsidRDefault="001A0887" w:rsidP="001A0887">
      <w:pPr>
        <w:shd w:val="clear" w:color="auto" w:fill="FFFFFF"/>
        <w:ind w:left="10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Значение образования в жизни общества. Ступени школьного образования. Система образования в нашей стране. Подросток в школе. Урочная и внеурочная дея</w:t>
      </w:r>
      <w:r w:rsidRPr="00E0743E">
        <w:rPr>
          <w:sz w:val="24"/>
          <w:szCs w:val="24"/>
        </w:rPr>
        <w:softHyphen/>
        <w:t>тельность. Учеба — основной труд школьника. Умение учиться.</w:t>
      </w:r>
    </w:p>
    <w:p w:rsidR="001A0887" w:rsidRPr="00E0743E" w:rsidRDefault="001A0887" w:rsidP="001A0887">
      <w:pPr>
        <w:rPr>
          <w:sz w:val="24"/>
          <w:szCs w:val="24"/>
        </w:rPr>
      </w:pPr>
      <w:r w:rsidRPr="00E0743E">
        <w:rPr>
          <w:sz w:val="24"/>
          <w:szCs w:val="24"/>
        </w:rPr>
        <w:t>Отношения младшего подростка с одноклассниками, сверстниками, друзьями. Проблем</w:t>
      </w:r>
      <w:proofErr w:type="gramStart"/>
      <w:r w:rsidRPr="00E0743E">
        <w:rPr>
          <w:sz w:val="24"/>
          <w:szCs w:val="24"/>
        </w:rPr>
        <w:t>ы-</w:t>
      </w:r>
      <w:proofErr w:type="gramEnd"/>
      <w:r w:rsidRPr="00E0743E">
        <w:rPr>
          <w:sz w:val="24"/>
          <w:szCs w:val="24"/>
        </w:rPr>
        <w:t xml:space="preserve"> общения</w:t>
      </w:r>
    </w:p>
    <w:p w:rsidR="001A0887" w:rsidRPr="00E0743E" w:rsidRDefault="001A0887" w:rsidP="001A0887">
      <w:pPr>
        <w:shd w:val="clear" w:color="auto" w:fill="FFFFFF"/>
        <w:rPr>
          <w:sz w:val="24"/>
          <w:szCs w:val="24"/>
        </w:rPr>
      </w:pPr>
      <w:r w:rsidRPr="00E0743E">
        <w:rPr>
          <w:b/>
          <w:bCs/>
          <w:sz w:val="24"/>
          <w:szCs w:val="24"/>
        </w:rPr>
        <w:t xml:space="preserve">Труд </w:t>
      </w:r>
    </w:p>
    <w:p w:rsidR="001A0887" w:rsidRPr="00E0743E" w:rsidRDefault="001A0887" w:rsidP="001A0887">
      <w:pPr>
        <w:shd w:val="clear" w:color="auto" w:fill="FFFFFF"/>
        <w:ind w:left="10" w:right="19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Труд — основа жизни. Содержание и сложность труда. Результаты труда. Заработная плата. Труд — условие бла</w:t>
      </w:r>
      <w:r w:rsidRPr="00E0743E">
        <w:rPr>
          <w:sz w:val="24"/>
          <w:szCs w:val="24"/>
        </w:rPr>
        <w:softHyphen/>
        <w:t>гополучия человека. Благотворительность и меценатство.</w:t>
      </w:r>
    </w:p>
    <w:p w:rsidR="001A0887" w:rsidRPr="00E0743E" w:rsidRDefault="001A0887" w:rsidP="001A0887">
      <w:pPr>
        <w:shd w:val="clear" w:color="auto" w:fill="FFFFFF"/>
        <w:ind w:left="10" w:right="24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Труд и творчество. Ремесло. Признаки мастерства. Творческий труд. Творчество в искусстве.</w:t>
      </w:r>
    </w:p>
    <w:p w:rsidR="001A0887" w:rsidRPr="00E0743E" w:rsidRDefault="001A0887" w:rsidP="001A0887">
      <w:pPr>
        <w:shd w:val="clear" w:color="auto" w:fill="FFFFFF"/>
        <w:ind w:left="10" w:right="10" w:firstLine="283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На пути к жизненному успеху. Привычка к труду. Проблема выбора профессии. Важность взаимопонимания и взаимопомощи.</w:t>
      </w:r>
    </w:p>
    <w:p w:rsidR="001A0887" w:rsidRPr="00E0743E" w:rsidRDefault="001A0887" w:rsidP="001A0887">
      <w:pPr>
        <w:shd w:val="clear" w:color="auto" w:fill="FFFFFF"/>
        <w:ind w:left="5"/>
        <w:rPr>
          <w:sz w:val="24"/>
          <w:szCs w:val="24"/>
        </w:rPr>
      </w:pPr>
      <w:r w:rsidRPr="00E0743E">
        <w:rPr>
          <w:b/>
          <w:bCs/>
          <w:sz w:val="24"/>
          <w:szCs w:val="24"/>
        </w:rPr>
        <w:t xml:space="preserve">Родина </w:t>
      </w:r>
    </w:p>
    <w:p w:rsidR="001A0887" w:rsidRPr="00E0743E" w:rsidRDefault="001A0887" w:rsidP="001A0887">
      <w:pPr>
        <w:shd w:val="clear" w:color="auto" w:fill="FFFFFF"/>
        <w:ind w:left="14" w:right="10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Наша родина — Россия, Российская Федерация. Субъ</w:t>
      </w:r>
      <w:r w:rsidRPr="00E0743E">
        <w:rPr>
          <w:sz w:val="24"/>
          <w:szCs w:val="24"/>
        </w:rPr>
        <w:softHyphen/>
        <w:t>екты Федерации. Многонациональное государство. Рус</w:t>
      </w:r>
      <w:r w:rsidRPr="00E0743E">
        <w:rPr>
          <w:sz w:val="24"/>
          <w:szCs w:val="24"/>
        </w:rPr>
        <w:softHyphen/>
        <w:t>ский язык — государственный. Любовь к Родине. Черты патриота.</w:t>
      </w:r>
    </w:p>
    <w:p w:rsidR="001A0887" w:rsidRPr="00E0743E" w:rsidRDefault="001A0887" w:rsidP="001A0887">
      <w:pPr>
        <w:shd w:val="clear" w:color="auto" w:fill="FFFFFF"/>
        <w:ind w:left="10" w:right="5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Государственные символы России. Герб, флаг, гимн, государственные праздники. История государственных символов. Москва — столица России.</w:t>
      </w:r>
    </w:p>
    <w:p w:rsidR="001A0887" w:rsidRPr="00E0743E" w:rsidRDefault="001A0887" w:rsidP="001A0887">
      <w:pPr>
        <w:shd w:val="clear" w:color="auto" w:fill="FFFFFF"/>
        <w:ind w:left="5" w:right="14" w:firstLine="283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Гражданин — Отечества достойный сын. Права граж</w:t>
      </w:r>
      <w:r w:rsidRPr="00E0743E">
        <w:rPr>
          <w:sz w:val="24"/>
          <w:szCs w:val="24"/>
        </w:rPr>
        <w:softHyphen/>
        <w:t>дан России. Обязанности граждан. Гражданственность.</w:t>
      </w:r>
    </w:p>
    <w:p w:rsidR="001A0887" w:rsidRPr="00E0743E" w:rsidRDefault="001A0887" w:rsidP="001A0887">
      <w:pPr>
        <w:shd w:val="clear" w:color="auto" w:fill="FFFFFF"/>
        <w:ind w:left="5" w:right="5" w:firstLine="28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Россия — федеративное государство. Национальность человека. Народы России — одна семья. Многонацио</w:t>
      </w:r>
      <w:r w:rsidRPr="00E0743E">
        <w:rPr>
          <w:sz w:val="24"/>
          <w:szCs w:val="24"/>
        </w:rPr>
        <w:softHyphen/>
        <w:t>нальная культура России. Межнациональные отношения.</w:t>
      </w:r>
    </w:p>
    <w:p w:rsidR="001A0887" w:rsidRPr="00E0743E" w:rsidRDefault="001A0887" w:rsidP="001A0887">
      <w:pPr>
        <w:shd w:val="clear" w:color="auto" w:fill="FFFFFF"/>
        <w:ind w:left="5"/>
        <w:rPr>
          <w:sz w:val="24"/>
          <w:szCs w:val="24"/>
        </w:rPr>
      </w:pPr>
      <w:r w:rsidRPr="00E0743E">
        <w:rPr>
          <w:b/>
          <w:bCs/>
          <w:sz w:val="24"/>
          <w:szCs w:val="24"/>
        </w:rPr>
        <w:t xml:space="preserve">Добродетели </w:t>
      </w:r>
    </w:p>
    <w:p w:rsidR="001A0887" w:rsidRPr="00E0743E" w:rsidRDefault="001A0887" w:rsidP="001A0887">
      <w:pPr>
        <w:shd w:val="clear" w:color="auto" w:fill="FFFFFF"/>
        <w:ind w:left="10" w:right="5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Человек славен добрыми делами. Доброе — значит хо</w:t>
      </w:r>
      <w:r w:rsidRPr="00E0743E">
        <w:rPr>
          <w:sz w:val="24"/>
          <w:szCs w:val="24"/>
        </w:rPr>
        <w:softHyphen/>
        <w:t>рошее. Мораль. Золотое правило морали. Учимся делать добро.</w:t>
      </w:r>
    </w:p>
    <w:p w:rsidR="001A0887" w:rsidRPr="00E0743E" w:rsidRDefault="001A0887" w:rsidP="001A0887">
      <w:pPr>
        <w:shd w:val="clear" w:color="auto" w:fill="FFFFFF"/>
        <w:ind w:left="14" w:right="5" w:firstLine="278"/>
        <w:jc w:val="both"/>
        <w:rPr>
          <w:sz w:val="24"/>
          <w:szCs w:val="24"/>
        </w:rPr>
      </w:pPr>
      <w:r w:rsidRPr="00E0743E">
        <w:rPr>
          <w:sz w:val="24"/>
          <w:szCs w:val="24"/>
        </w:rPr>
        <w:t>Быть смелым. Страх — защитная реакция человека. Преодоление страха. Смелость и отвага. Противодействие злу.</w:t>
      </w:r>
    </w:p>
    <w:p w:rsidR="00A40FDE" w:rsidRDefault="001A0887" w:rsidP="001A0887">
      <w:pPr>
        <w:rPr>
          <w:b/>
          <w:sz w:val="28"/>
          <w:szCs w:val="28"/>
        </w:rPr>
      </w:pPr>
      <w:r w:rsidRPr="00E0743E">
        <w:rPr>
          <w:sz w:val="24"/>
          <w:szCs w:val="24"/>
        </w:rPr>
        <w:t>Человечность. Гуманизм — уважение и любовь к лю</w:t>
      </w:r>
      <w:r w:rsidRPr="00E0743E">
        <w:rPr>
          <w:sz w:val="24"/>
          <w:szCs w:val="24"/>
        </w:rPr>
        <w:softHyphen/>
        <w:t>дям. Внимание к тем, кто нуждается в поддержке.</w:t>
      </w:r>
    </w:p>
    <w:p w:rsidR="001A0887" w:rsidRPr="00F34EBF" w:rsidRDefault="001A0887" w:rsidP="00A40FDE">
      <w:pPr>
        <w:rPr>
          <w:b/>
          <w:sz w:val="28"/>
          <w:szCs w:val="28"/>
        </w:rPr>
      </w:pPr>
    </w:p>
    <w:p w:rsidR="00A40FDE" w:rsidRPr="009A55E3" w:rsidRDefault="00A40FDE">
      <w:pPr>
        <w:rPr>
          <w:lang w:val="tt-RU"/>
        </w:rPr>
        <w:sectPr w:rsidR="00A40FDE" w:rsidRPr="009A55E3" w:rsidSect="005B64A8">
          <w:footerReference w:type="default" r:id="rId9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A40FDE" w:rsidRDefault="00A40FDE" w:rsidP="00A572E3">
      <w:pPr>
        <w:jc w:val="center"/>
        <w:rPr>
          <w:b/>
          <w:sz w:val="24"/>
          <w:szCs w:val="24"/>
          <w:lang w:val="tt-RU"/>
        </w:rPr>
      </w:pPr>
    </w:p>
    <w:p w:rsidR="003A6035" w:rsidRPr="007310D6" w:rsidRDefault="003A6035" w:rsidP="003A6035">
      <w:pPr>
        <w:jc w:val="center"/>
        <w:rPr>
          <w:b/>
          <w:bCs/>
          <w:sz w:val="28"/>
          <w:szCs w:val="28"/>
        </w:rPr>
      </w:pPr>
      <w:r>
        <w:rPr>
          <w:rFonts w:eastAsia="Calibri"/>
          <w:b/>
          <w:sz w:val="24"/>
          <w:szCs w:val="24"/>
          <w:lang w:val="en-US"/>
        </w:rPr>
        <w:t>III</w:t>
      </w:r>
      <w:r w:rsidRPr="00B857BB">
        <w:rPr>
          <w:rFonts w:eastAsia="Calibri"/>
          <w:b/>
          <w:sz w:val="24"/>
          <w:szCs w:val="24"/>
        </w:rPr>
        <w:t>.</w:t>
      </w:r>
      <w:r w:rsidRPr="00864082">
        <w:rPr>
          <w:rFonts w:eastAsia="Calibri"/>
          <w:b/>
          <w:sz w:val="24"/>
          <w:szCs w:val="24"/>
        </w:rPr>
        <w:t xml:space="preserve"> Тематическое планирование с определением основных видов учебной деятельности обучающихся:</w:t>
      </w:r>
    </w:p>
    <w:p w:rsidR="009A55E3" w:rsidRPr="003A6035" w:rsidRDefault="009A55E3" w:rsidP="00A572E3">
      <w:pPr>
        <w:jc w:val="center"/>
        <w:rPr>
          <w:b/>
          <w:sz w:val="24"/>
          <w:szCs w:val="24"/>
        </w:rPr>
      </w:pPr>
    </w:p>
    <w:tbl>
      <w:tblPr>
        <w:tblW w:w="14618" w:type="dxa"/>
        <w:tblInd w:w="91" w:type="dxa"/>
        <w:tblLook w:val="04A0" w:firstRow="1" w:lastRow="0" w:firstColumn="1" w:lastColumn="0" w:noHBand="0" w:noVBand="1"/>
      </w:tblPr>
      <w:tblGrid>
        <w:gridCol w:w="760"/>
        <w:gridCol w:w="5778"/>
        <w:gridCol w:w="1276"/>
        <w:gridCol w:w="4252"/>
        <w:gridCol w:w="2552"/>
      </w:tblGrid>
      <w:tr w:rsidR="009543D8" w:rsidRPr="009543D8" w:rsidTr="009543D8">
        <w:trPr>
          <w:trHeight w:val="28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543D8" w:rsidRDefault="009543D8" w:rsidP="009543D8">
            <w:pPr>
              <w:rPr>
                <w:b/>
                <w:sz w:val="24"/>
                <w:szCs w:val="24"/>
              </w:rPr>
            </w:pPr>
            <w:r w:rsidRPr="009543D8">
              <w:rPr>
                <w:b/>
                <w:sz w:val="24"/>
                <w:szCs w:val="24"/>
              </w:rPr>
              <w:t>№</w:t>
            </w:r>
          </w:p>
          <w:p w:rsidR="009543D8" w:rsidRPr="009543D8" w:rsidRDefault="009543D8" w:rsidP="009543D8">
            <w:pPr>
              <w:rPr>
                <w:b/>
                <w:sz w:val="24"/>
                <w:szCs w:val="24"/>
              </w:rPr>
            </w:pPr>
          </w:p>
        </w:tc>
        <w:tc>
          <w:tcPr>
            <w:tcW w:w="57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543D8" w:rsidRDefault="009543D8" w:rsidP="009543D8">
            <w:pPr>
              <w:rPr>
                <w:b/>
                <w:bCs/>
                <w:sz w:val="24"/>
                <w:szCs w:val="24"/>
              </w:rPr>
            </w:pPr>
            <w:r w:rsidRPr="009543D8">
              <w:rPr>
                <w:b/>
                <w:bCs/>
                <w:sz w:val="24"/>
                <w:szCs w:val="24"/>
              </w:rPr>
              <w:t>Тема занятия/Содержание стандарта</w:t>
            </w:r>
          </w:p>
          <w:p w:rsidR="009543D8" w:rsidRPr="009543D8" w:rsidRDefault="009543D8" w:rsidP="009543D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543D8" w:rsidRPr="009543D8" w:rsidRDefault="009543D8" w:rsidP="009543D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КЭС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543D8" w:rsidRPr="009543D8" w:rsidRDefault="009543D8" w:rsidP="009543D8">
            <w:pPr>
              <w:jc w:val="center"/>
              <w:rPr>
                <w:b/>
                <w:bCs/>
                <w:sz w:val="24"/>
                <w:szCs w:val="24"/>
              </w:rPr>
            </w:pPr>
            <w:r w:rsidRPr="009543D8">
              <w:rPr>
                <w:b/>
                <w:bCs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543D8" w:rsidRPr="009543D8" w:rsidRDefault="009543D8" w:rsidP="009543D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Планируемая дата проведения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Введение в изучение курса «Обществознание»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Знакомство с учебником. Изучение и анализ иллюстраций. Изучение новых терминов и понятий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7.09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– личность </w:t>
            </w:r>
            <w:r w:rsidRPr="009543D8">
              <w:rPr>
                <w:i/>
                <w:iCs/>
                <w:sz w:val="24"/>
                <w:szCs w:val="24"/>
              </w:rPr>
              <w:t>/Индивид, индивидуальность, личность/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E738FE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Изучение новых терминов и понятий</w:t>
            </w:r>
          </w:p>
          <w:p w:rsidR="008B5595" w:rsidRPr="00E738FE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14.09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3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i/>
                <w:iCs/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Челове</w:t>
            </w:r>
            <w:proofErr w:type="gramStart"/>
            <w:r w:rsidRPr="009543D8">
              <w:rPr>
                <w:sz w:val="24"/>
                <w:szCs w:val="24"/>
              </w:rPr>
              <w:t>к-</w:t>
            </w:r>
            <w:proofErr w:type="gramEnd"/>
            <w:r w:rsidRPr="009543D8">
              <w:rPr>
                <w:sz w:val="24"/>
                <w:szCs w:val="24"/>
              </w:rPr>
              <w:t xml:space="preserve"> личность</w:t>
            </w:r>
            <w:r w:rsidRPr="009543D8">
              <w:rPr>
                <w:i/>
                <w:iCs/>
                <w:sz w:val="24"/>
                <w:szCs w:val="24"/>
              </w:rPr>
              <w:t>/Основные возрастные периоды жизни человека/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E738FE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Работа над проблемными заданиями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4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познаёт мир </w:t>
            </w:r>
            <w:r w:rsidRPr="009543D8">
              <w:rPr>
                <w:i/>
                <w:iCs/>
                <w:sz w:val="24"/>
                <w:szCs w:val="24"/>
              </w:rPr>
              <w:t>/Познание человеком мира и самого себя/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E738FE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Работа над проблемными заданиями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28.09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5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познаёт мир </w:t>
            </w:r>
            <w:r w:rsidRPr="009543D8">
              <w:rPr>
                <w:i/>
                <w:iCs/>
                <w:sz w:val="24"/>
                <w:szCs w:val="24"/>
              </w:rPr>
              <w:t>/Познание человеком мира и самого себя/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E738FE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Работа над проблемными заданиями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5.10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6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и его деятельность </w:t>
            </w:r>
            <w:r w:rsidRPr="009543D8">
              <w:rPr>
                <w:i/>
                <w:iCs/>
                <w:sz w:val="24"/>
                <w:szCs w:val="24"/>
              </w:rPr>
              <w:t>/Понятие деятельности. Многообразие видов деятельности/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E738FE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Изучение новых терминов и понятий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12.10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7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и его деятельность </w:t>
            </w:r>
            <w:r w:rsidRPr="009543D8">
              <w:rPr>
                <w:i/>
                <w:iCs/>
                <w:sz w:val="24"/>
                <w:szCs w:val="24"/>
              </w:rPr>
              <w:t>/Игра, труд, учение. Роль деятельности в жизни человека и общества/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E738FE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Изучение новых терминов и понятий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pStyle w:val="ae"/>
              <w:ind w:left="142"/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19.10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8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Потребности человека</w:t>
            </w:r>
            <w:r w:rsidRPr="009543D8">
              <w:rPr>
                <w:i/>
                <w:iCs/>
                <w:sz w:val="24"/>
                <w:szCs w:val="24"/>
              </w:rPr>
              <w:t>/Способности и потребности человека. Особые потребности людей с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9543D8">
              <w:rPr>
                <w:i/>
                <w:iCs/>
                <w:sz w:val="24"/>
                <w:szCs w:val="24"/>
              </w:rPr>
              <w:t>ограниченными возможностями/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E738FE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Изучение новых терминов и понятий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26.10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9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Потребности человека</w:t>
            </w:r>
            <w:r w:rsidRPr="009543D8">
              <w:rPr>
                <w:i/>
                <w:iCs/>
                <w:sz w:val="24"/>
                <w:szCs w:val="24"/>
              </w:rPr>
              <w:t>/Способности и потребности человека. Особые потребности людей с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9543D8">
              <w:rPr>
                <w:i/>
                <w:iCs/>
                <w:sz w:val="24"/>
                <w:szCs w:val="24"/>
              </w:rPr>
              <w:t>ограниченными возможностями/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Изучение новых терминов и понятий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9.11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10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На пути к жизненному успеху </w:t>
            </w:r>
            <w:r w:rsidRPr="009543D8">
              <w:rPr>
                <w:i/>
                <w:iCs/>
                <w:sz w:val="24"/>
                <w:szCs w:val="24"/>
              </w:rPr>
              <w:t>/Выбор профессии. Каким должен быть современный работник/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Работа над проблемными заданиями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16.11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11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Зачёт "Человек в социальном измерении"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заданий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23.11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12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Контрольная работа №1 "Человек в социальном измерении"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30.11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13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Работа над ошибками. Межличностные отношения </w:t>
            </w:r>
            <w:r w:rsidRPr="009543D8">
              <w:rPr>
                <w:i/>
                <w:iCs/>
                <w:sz w:val="24"/>
                <w:szCs w:val="24"/>
              </w:rPr>
              <w:t>/Межличностные отношения/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 xml:space="preserve">Анализ предложенных учителем бытовых ситуаций, изучение новых </w:t>
            </w:r>
            <w:r w:rsidRPr="00E738FE">
              <w:rPr>
                <w:sz w:val="24"/>
                <w:szCs w:val="24"/>
              </w:rPr>
              <w:lastRenderedPageBreak/>
              <w:t>терминов и понятий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lastRenderedPageBreak/>
              <w:t>7.12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Межличностные отношения </w:t>
            </w:r>
            <w:r w:rsidRPr="009543D8">
              <w:rPr>
                <w:i/>
                <w:iCs/>
                <w:sz w:val="24"/>
                <w:szCs w:val="24"/>
              </w:rPr>
              <w:t>/Личные и деловые отношения/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Анализ предложенных учителем бытовых ситуаций, изучение новых терминов и понятий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14.12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15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в группе </w:t>
            </w:r>
            <w:r w:rsidRPr="009543D8">
              <w:rPr>
                <w:i/>
                <w:iCs/>
                <w:sz w:val="24"/>
                <w:szCs w:val="24"/>
              </w:rPr>
              <w:t>/Человек в малой группе/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738FE">
              <w:rPr>
                <w:sz w:val="24"/>
                <w:szCs w:val="24"/>
              </w:rPr>
              <w:t>Участие в психологическом тренинге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21.12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16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в группе </w:t>
            </w:r>
            <w:r w:rsidRPr="009543D8">
              <w:rPr>
                <w:i/>
                <w:iCs/>
                <w:sz w:val="24"/>
                <w:szCs w:val="24"/>
              </w:rPr>
              <w:t>/Лидерство. Уважение социального многообразия/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7B0BA0">
              <w:rPr>
                <w:sz w:val="24"/>
                <w:szCs w:val="24"/>
              </w:rPr>
              <w:t>Анализ предложенных ситуаций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11 .01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17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Общение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заготовок к проектам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18.01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18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Общение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7B0BA0">
              <w:rPr>
                <w:sz w:val="24"/>
                <w:szCs w:val="24"/>
              </w:rPr>
              <w:t>Разработка заготовок к проектам</w:t>
            </w:r>
            <w:r>
              <w:rPr>
                <w:sz w:val="24"/>
                <w:szCs w:val="24"/>
              </w:rPr>
              <w:t xml:space="preserve">. </w:t>
            </w:r>
            <w:r w:rsidRPr="007B0BA0">
              <w:rPr>
                <w:sz w:val="24"/>
                <w:szCs w:val="24"/>
              </w:rPr>
              <w:t>Анализ предложенных ситуаций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25.01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19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Конфликты в межличностных отношениях </w:t>
            </w:r>
            <w:r w:rsidRPr="009543D8">
              <w:rPr>
                <w:i/>
                <w:iCs/>
                <w:sz w:val="24"/>
                <w:szCs w:val="24"/>
              </w:rPr>
              <w:t>/Межличностные конфликты и способы их разрешения/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7B0BA0">
              <w:rPr>
                <w:sz w:val="24"/>
                <w:szCs w:val="24"/>
              </w:rPr>
              <w:t>Соотношение терминов и понятий, составление определений к терминам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1.02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20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Конфликты в межличностных отношениях </w:t>
            </w:r>
            <w:r w:rsidRPr="009543D8">
              <w:rPr>
                <w:i/>
                <w:iCs/>
                <w:sz w:val="24"/>
                <w:szCs w:val="24"/>
              </w:rPr>
              <w:t>/Социальные конфликты и пути их разрешения/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7B0BA0">
              <w:rPr>
                <w:sz w:val="24"/>
                <w:szCs w:val="24"/>
              </w:rPr>
              <w:t>Анализ предложенных ситуаций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8.02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21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Контрольная работа №2 "Человек среди людей"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15.02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22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Работа над ошибками. Человек славен добрыми делами </w:t>
            </w:r>
            <w:r w:rsidRPr="009543D8">
              <w:rPr>
                <w:i/>
                <w:iCs/>
                <w:sz w:val="24"/>
                <w:szCs w:val="24"/>
              </w:rPr>
              <w:t>/Мораль, ее основные принципы/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Составление заготовок к проектам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22.02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23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славен добрыми делами </w:t>
            </w:r>
            <w:r w:rsidRPr="009543D8">
              <w:rPr>
                <w:i/>
                <w:iCs/>
                <w:sz w:val="24"/>
                <w:szCs w:val="24"/>
              </w:rPr>
              <w:t>/Мораль, ее основные принципы/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Составление правил нравственности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1.03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24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Будь смелым </w:t>
            </w:r>
            <w:r w:rsidRPr="009543D8">
              <w:rPr>
                <w:i/>
                <w:iCs/>
                <w:sz w:val="24"/>
                <w:szCs w:val="24"/>
              </w:rPr>
              <w:t>/Гражданственность и патриотизм/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Анализ предложенных ситуаций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15.03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25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Будь смелым /Гражданственность и патриотизм/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Анализ предложенных ситуаций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22.03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26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 xml:space="preserve">Человек и человечность </w:t>
            </w:r>
            <w:r w:rsidRPr="009543D8">
              <w:rPr>
                <w:i/>
                <w:iCs/>
                <w:sz w:val="24"/>
                <w:szCs w:val="24"/>
              </w:rPr>
              <w:t>/Гуманизм/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Анализ предложенных ситуаций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5.04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27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Человек и человечность</w:t>
            </w:r>
            <w:r w:rsidRPr="009543D8">
              <w:rPr>
                <w:i/>
                <w:iCs/>
                <w:sz w:val="24"/>
                <w:szCs w:val="24"/>
              </w:rPr>
              <w:t xml:space="preserve"> /Отношения между поколениями/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Изучение новых терминов и понятий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12.04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28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Контрольная работа "Нравственные основы жизни"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19.04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29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Работа над ошибками. Проект</w:t>
            </w:r>
            <w:r>
              <w:rPr>
                <w:sz w:val="24"/>
                <w:szCs w:val="24"/>
              </w:rPr>
              <w:t xml:space="preserve"> </w:t>
            </w:r>
            <w:r w:rsidRPr="009543D8">
              <w:rPr>
                <w:sz w:val="24"/>
                <w:szCs w:val="24"/>
              </w:rPr>
              <w:t>"Нравственные основы жизни"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проектов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26.04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30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Урок повторения и обобщения " Человек  в социальном измерении"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Выпол</w:t>
            </w:r>
            <w:r>
              <w:rPr>
                <w:sz w:val="24"/>
                <w:szCs w:val="24"/>
              </w:rPr>
              <w:t xml:space="preserve">нение творческих заданий 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3.05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31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повторения и обобщения «</w:t>
            </w:r>
            <w:r w:rsidRPr="009543D8">
              <w:rPr>
                <w:sz w:val="24"/>
                <w:szCs w:val="24"/>
              </w:rPr>
              <w:t>Человек среди людей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Выпол</w:t>
            </w:r>
            <w:r>
              <w:rPr>
                <w:sz w:val="24"/>
                <w:szCs w:val="24"/>
              </w:rPr>
              <w:t xml:space="preserve">нение творческих заданий 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10.05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Итоговая контрольная работа за курс "Обществознание 6 класс"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17.05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33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Работа над ошибками. Проектная деятельность "Человек среди людей"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проектов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24.05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34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повторение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Выпол</w:t>
            </w:r>
            <w:r>
              <w:rPr>
                <w:sz w:val="24"/>
                <w:szCs w:val="24"/>
              </w:rPr>
              <w:t xml:space="preserve">нение творческих заданий 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31</w:t>
            </w:r>
            <w:r w:rsidRPr="005A4E36">
              <w:rPr>
                <w:sz w:val="24"/>
                <w:szCs w:val="24"/>
              </w:rPr>
              <w:t>.05</w:t>
            </w:r>
          </w:p>
        </w:tc>
      </w:tr>
      <w:tr w:rsidR="008B5595" w:rsidRPr="009543D8" w:rsidTr="009543D8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35</w:t>
            </w:r>
          </w:p>
        </w:tc>
        <w:tc>
          <w:tcPr>
            <w:tcW w:w="5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9543D8">
              <w:rPr>
                <w:sz w:val="24"/>
                <w:szCs w:val="24"/>
              </w:rPr>
              <w:t>Итоговое повторение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9543D8" w:rsidRDefault="008B5595" w:rsidP="008B5595">
            <w:pPr>
              <w:rPr>
                <w:sz w:val="24"/>
                <w:szCs w:val="24"/>
              </w:rPr>
            </w:pPr>
            <w:r w:rsidRPr="00E16A26">
              <w:rPr>
                <w:sz w:val="24"/>
                <w:szCs w:val="24"/>
              </w:rPr>
              <w:t>Выпол</w:t>
            </w:r>
            <w:r>
              <w:rPr>
                <w:sz w:val="24"/>
                <w:szCs w:val="24"/>
              </w:rPr>
              <w:t xml:space="preserve">нение творческих заданий 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95" w:rsidRPr="005A4E36" w:rsidRDefault="008B5595" w:rsidP="008B5595">
            <w:pPr>
              <w:jc w:val="center"/>
              <w:rPr>
                <w:sz w:val="24"/>
                <w:szCs w:val="24"/>
              </w:rPr>
            </w:pPr>
            <w:r w:rsidRPr="005A4E36">
              <w:rPr>
                <w:sz w:val="24"/>
                <w:szCs w:val="24"/>
              </w:rPr>
              <w:t>31.05</w:t>
            </w:r>
          </w:p>
        </w:tc>
      </w:tr>
    </w:tbl>
    <w:p w:rsidR="009A55E3" w:rsidRPr="009A55E3" w:rsidRDefault="009A55E3" w:rsidP="009543D8">
      <w:pPr>
        <w:rPr>
          <w:b/>
          <w:sz w:val="24"/>
          <w:szCs w:val="24"/>
          <w:lang w:val="tt-RU"/>
        </w:rPr>
      </w:pPr>
    </w:p>
    <w:p w:rsidR="0031149A" w:rsidRDefault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Pr="0031149A" w:rsidRDefault="0031149A" w:rsidP="0031149A"/>
    <w:p w:rsidR="0031149A" w:rsidRDefault="0031149A" w:rsidP="0031149A"/>
    <w:p w:rsidR="0031149A" w:rsidRDefault="0031149A" w:rsidP="0031149A"/>
    <w:p w:rsidR="00A40FDE" w:rsidRPr="0031149A" w:rsidRDefault="0031149A" w:rsidP="0031149A">
      <w:pPr>
        <w:tabs>
          <w:tab w:val="left" w:pos="3868"/>
        </w:tabs>
      </w:pPr>
      <w:r>
        <w:tab/>
      </w:r>
    </w:p>
    <w:sectPr w:rsidR="00A40FDE" w:rsidRPr="0031149A" w:rsidSect="00B406C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5CC" w:rsidRDefault="007105CC" w:rsidP="001B7F9C">
      <w:r>
        <w:separator/>
      </w:r>
    </w:p>
  </w:endnote>
  <w:endnote w:type="continuationSeparator" w:id="0">
    <w:p w:rsidR="007105CC" w:rsidRDefault="007105CC" w:rsidP="001B7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F9C" w:rsidRDefault="001B7F9C">
    <w:pPr>
      <w:pStyle w:val="af1"/>
      <w:jc w:val="right"/>
    </w:pPr>
  </w:p>
  <w:p w:rsidR="001B7F9C" w:rsidRDefault="001B7F9C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5CC" w:rsidRDefault="007105CC" w:rsidP="001B7F9C">
      <w:r>
        <w:separator/>
      </w:r>
    </w:p>
  </w:footnote>
  <w:footnote w:type="continuationSeparator" w:id="0">
    <w:p w:rsidR="007105CC" w:rsidRDefault="007105CC" w:rsidP="001B7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475AF4"/>
    <w:multiLevelType w:val="hybridMultilevel"/>
    <w:tmpl w:val="1E32C3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3934CD2"/>
    <w:multiLevelType w:val="multilevel"/>
    <w:tmpl w:val="43D6D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45D24"/>
    <w:multiLevelType w:val="hybridMultilevel"/>
    <w:tmpl w:val="3F24A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F7475"/>
    <w:multiLevelType w:val="multilevel"/>
    <w:tmpl w:val="DFEE3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>
    <w:nsid w:val="73A1447C"/>
    <w:multiLevelType w:val="multilevel"/>
    <w:tmpl w:val="0C28DA0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7B80344A"/>
    <w:multiLevelType w:val="multilevel"/>
    <w:tmpl w:val="5AF83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0FDE"/>
    <w:rsid w:val="0003089A"/>
    <w:rsid w:val="00040E40"/>
    <w:rsid w:val="00074D84"/>
    <w:rsid w:val="0008379E"/>
    <w:rsid w:val="000A15C7"/>
    <w:rsid w:val="000C3F60"/>
    <w:rsid w:val="000C6656"/>
    <w:rsid w:val="000D082A"/>
    <w:rsid w:val="000D28B5"/>
    <w:rsid w:val="000D3B84"/>
    <w:rsid w:val="000F5EBD"/>
    <w:rsid w:val="001109DB"/>
    <w:rsid w:val="001352AE"/>
    <w:rsid w:val="0014167D"/>
    <w:rsid w:val="0014253F"/>
    <w:rsid w:val="00147557"/>
    <w:rsid w:val="001517B0"/>
    <w:rsid w:val="0015232B"/>
    <w:rsid w:val="00162B63"/>
    <w:rsid w:val="0016446B"/>
    <w:rsid w:val="00194687"/>
    <w:rsid w:val="001A0887"/>
    <w:rsid w:val="001A62B1"/>
    <w:rsid w:val="001B7F9C"/>
    <w:rsid w:val="001C151E"/>
    <w:rsid w:val="001C1D2E"/>
    <w:rsid w:val="001C7C99"/>
    <w:rsid w:val="001D67A4"/>
    <w:rsid w:val="001E5D05"/>
    <w:rsid w:val="001F5AFC"/>
    <w:rsid w:val="00200A75"/>
    <w:rsid w:val="00202B78"/>
    <w:rsid w:val="002120A8"/>
    <w:rsid w:val="00212229"/>
    <w:rsid w:val="00223388"/>
    <w:rsid w:val="002301A0"/>
    <w:rsid w:val="00240CA2"/>
    <w:rsid w:val="0024165F"/>
    <w:rsid w:val="00245685"/>
    <w:rsid w:val="00267A9D"/>
    <w:rsid w:val="00274EF5"/>
    <w:rsid w:val="00296FD9"/>
    <w:rsid w:val="002D2BA5"/>
    <w:rsid w:val="0031149A"/>
    <w:rsid w:val="00311A73"/>
    <w:rsid w:val="00320267"/>
    <w:rsid w:val="00321937"/>
    <w:rsid w:val="00322246"/>
    <w:rsid w:val="003919BE"/>
    <w:rsid w:val="00393849"/>
    <w:rsid w:val="003A09F8"/>
    <w:rsid w:val="003A6035"/>
    <w:rsid w:val="003A6353"/>
    <w:rsid w:val="003D40CF"/>
    <w:rsid w:val="003D4CE3"/>
    <w:rsid w:val="00404342"/>
    <w:rsid w:val="00416141"/>
    <w:rsid w:val="004166B5"/>
    <w:rsid w:val="004329B3"/>
    <w:rsid w:val="00445B8C"/>
    <w:rsid w:val="004527AA"/>
    <w:rsid w:val="004531D9"/>
    <w:rsid w:val="00453DBE"/>
    <w:rsid w:val="00461EB4"/>
    <w:rsid w:val="004705BE"/>
    <w:rsid w:val="004725F3"/>
    <w:rsid w:val="00475ADA"/>
    <w:rsid w:val="00475CD7"/>
    <w:rsid w:val="0048259D"/>
    <w:rsid w:val="0048363C"/>
    <w:rsid w:val="0048406E"/>
    <w:rsid w:val="004B734D"/>
    <w:rsid w:val="004C73D8"/>
    <w:rsid w:val="004D40BC"/>
    <w:rsid w:val="0054084A"/>
    <w:rsid w:val="00557562"/>
    <w:rsid w:val="00566948"/>
    <w:rsid w:val="00575833"/>
    <w:rsid w:val="00581453"/>
    <w:rsid w:val="005A4E36"/>
    <w:rsid w:val="005A7809"/>
    <w:rsid w:val="005B0292"/>
    <w:rsid w:val="005B64A8"/>
    <w:rsid w:val="005D0E78"/>
    <w:rsid w:val="005E0809"/>
    <w:rsid w:val="005F0701"/>
    <w:rsid w:val="006114C9"/>
    <w:rsid w:val="00645E8A"/>
    <w:rsid w:val="006738B3"/>
    <w:rsid w:val="00690EA9"/>
    <w:rsid w:val="00693620"/>
    <w:rsid w:val="006B0518"/>
    <w:rsid w:val="006B122D"/>
    <w:rsid w:val="006C0979"/>
    <w:rsid w:val="006C755E"/>
    <w:rsid w:val="006E46B1"/>
    <w:rsid w:val="006E741D"/>
    <w:rsid w:val="00706B0D"/>
    <w:rsid w:val="007105CC"/>
    <w:rsid w:val="00715D77"/>
    <w:rsid w:val="00720843"/>
    <w:rsid w:val="00741D18"/>
    <w:rsid w:val="00742253"/>
    <w:rsid w:val="0075179F"/>
    <w:rsid w:val="007521EA"/>
    <w:rsid w:val="00757768"/>
    <w:rsid w:val="00760EFA"/>
    <w:rsid w:val="00763895"/>
    <w:rsid w:val="00764A4D"/>
    <w:rsid w:val="007719E6"/>
    <w:rsid w:val="00775F41"/>
    <w:rsid w:val="00782D0D"/>
    <w:rsid w:val="00786C32"/>
    <w:rsid w:val="007B0BA0"/>
    <w:rsid w:val="007C362B"/>
    <w:rsid w:val="007C4B05"/>
    <w:rsid w:val="007C513C"/>
    <w:rsid w:val="007C58E3"/>
    <w:rsid w:val="007C7DAC"/>
    <w:rsid w:val="007D71FB"/>
    <w:rsid w:val="007F48A4"/>
    <w:rsid w:val="007F4D84"/>
    <w:rsid w:val="007F54E8"/>
    <w:rsid w:val="007F688B"/>
    <w:rsid w:val="00805FA9"/>
    <w:rsid w:val="00812712"/>
    <w:rsid w:val="00812C91"/>
    <w:rsid w:val="0083787B"/>
    <w:rsid w:val="00844861"/>
    <w:rsid w:val="00846314"/>
    <w:rsid w:val="0085197B"/>
    <w:rsid w:val="008661FF"/>
    <w:rsid w:val="00874FB9"/>
    <w:rsid w:val="008836E8"/>
    <w:rsid w:val="00885286"/>
    <w:rsid w:val="00894764"/>
    <w:rsid w:val="00896C65"/>
    <w:rsid w:val="008A3003"/>
    <w:rsid w:val="008B5595"/>
    <w:rsid w:val="008B7708"/>
    <w:rsid w:val="008D076A"/>
    <w:rsid w:val="008D6EA8"/>
    <w:rsid w:val="008F659B"/>
    <w:rsid w:val="0090624C"/>
    <w:rsid w:val="00917400"/>
    <w:rsid w:val="00931479"/>
    <w:rsid w:val="009543D8"/>
    <w:rsid w:val="00974497"/>
    <w:rsid w:val="00983CEE"/>
    <w:rsid w:val="00990BA0"/>
    <w:rsid w:val="009A55E3"/>
    <w:rsid w:val="009B3AB3"/>
    <w:rsid w:val="009B7669"/>
    <w:rsid w:val="009C1D83"/>
    <w:rsid w:val="009D02BE"/>
    <w:rsid w:val="009D4E0C"/>
    <w:rsid w:val="00A1386C"/>
    <w:rsid w:val="00A13D28"/>
    <w:rsid w:val="00A179B8"/>
    <w:rsid w:val="00A344E8"/>
    <w:rsid w:val="00A40FDE"/>
    <w:rsid w:val="00A504ED"/>
    <w:rsid w:val="00A55706"/>
    <w:rsid w:val="00A572E3"/>
    <w:rsid w:val="00A7354E"/>
    <w:rsid w:val="00A7484A"/>
    <w:rsid w:val="00A765B3"/>
    <w:rsid w:val="00AB0B89"/>
    <w:rsid w:val="00AB406D"/>
    <w:rsid w:val="00AC35DA"/>
    <w:rsid w:val="00AD5595"/>
    <w:rsid w:val="00AD72E7"/>
    <w:rsid w:val="00AD7AAE"/>
    <w:rsid w:val="00AE756A"/>
    <w:rsid w:val="00AF357D"/>
    <w:rsid w:val="00AF60E9"/>
    <w:rsid w:val="00B03F50"/>
    <w:rsid w:val="00B048E3"/>
    <w:rsid w:val="00B170AA"/>
    <w:rsid w:val="00B35518"/>
    <w:rsid w:val="00B406C4"/>
    <w:rsid w:val="00B44BFE"/>
    <w:rsid w:val="00B5287A"/>
    <w:rsid w:val="00B57CC5"/>
    <w:rsid w:val="00B61F49"/>
    <w:rsid w:val="00B8301F"/>
    <w:rsid w:val="00B948F0"/>
    <w:rsid w:val="00B97653"/>
    <w:rsid w:val="00BB4C7E"/>
    <w:rsid w:val="00BE6137"/>
    <w:rsid w:val="00C02392"/>
    <w:rsid w:val="00C041F9"/>
    <w:rsid w:val="00C51950"/>
    <w:rsid w:val="00C55D16"/>
    <w:rsid w:val="00C60244"/>
    <w:rsid w:val="00C614DB"/>
    <w:rsid w:val="00C92924"/>
    <w:rsid w:val="00CA15E8"/>
    <w:rsid w:val="00CA40E2"/>
    <w:rsid w:val="00CD4FC7"/>
    <w:rsid w:val="00CD6EEA"/>
    <w:rsid w:val="00CF1B45"/>
    <w:rsid w:val="00CF53CF"/>
    <w:rsid w:val="00D03DBE"/>
    <w:rsid w:val="00D068E4"/>
    <w:rsid w:val="00D20B4A"/>
    <w:rsid w:val="00D333EF"/>
    <w:rsid w:val="00D53A02"/>
    <w:rsid w:val="00D57AD9"/>
    <w:rsid w:val="00D65879"/>
    <w:rsid w:val="00D6777A"/>
    <w:rsid w:val="00D702CE"/>
    <w:rsid w:val="00D77604"/>
    <w:rsid w:val="00D828E1"/>
    <w:rsid w:val="00D911F4"/>
    <w:rsid w:val="00D92E29"/>
    <w:rsid w:val="00D94778"/>
    <w:rsid w:val="00D9563D"/>
    <w:rsid w:val="00D97038"/>
    <w:rsid w:val="00DD4875"/>
    <w:rsid w:val="00DF038B"/>
    <w:rsid w:val="00E03048"/>
    <w:rsid w:val="00E16A26"/>
    <w:rsid w:val="00E31A84"/>
    <w:rsid w:val="00E36841"/>
    <w:rsid w:val="00E433DE"/>
    <w:rsid w:val="00E52B08"/>
    <w:rsid w:val="00E54999"/>
    <w:rsid w:val="00E616E1"/>
    <w:rsid w:val="00E6510D"/>
    <w:rsid w:val="00E7302F"/>
    <w:rsid w:val="00E738FE"/>
    <w:rsid w:val="00E830A4"/>
    <w:rsid w:val="00E92712"/>
    <w:rsid w:val="00EB3C33"/>
    <w:rsid w:val="00EE4DF6"/>
    <w:rsid w:val="00EE61CE"/>
    <w:rsid w:val="00F02491"/>
    <w:rsid w:val="00F300DE"/>
    <w:rsid w:val="00F314B4"/>
    <w:rsid w:val="00F34EBF"/>
    <w:rsid w:val="00F460B2"/>
    <w:rsid w:val="00F72DC5"/>
    <w:rsid w:val="00F81580"/>
    <w:rsid w:val="00F93BE3"/>
    <w:rsid w:val="00FD53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vanish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FDE"/>
    <w:pPr>
      <w:autoSpaceDE w:val="0"/>
      <w:autoSpaceDN w:val="0"/>
      <w:spacing w:after="0" w:line="240" w:lineRule="auto"/>
    </w:pPr>
    <w:rPr>
      <w:rFonts w:eastAsia="Times New Roman"/>
      <w:vanish w:val="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40FD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40FDE"/>
    <w:pPr>
      <w:keepNext/>
      <w:autoSpaceDE/>
      <w:autoSpaceDN/>
      <w:spacing w:before="240" w:after="60"/>
      <w:outlineLvl w:val="1"/>
    </w:pPr>
    <w:rPr>
      <w:rFonts w:ascii="Arial" w:hAnsi="Arial"/>
      <w:b/>
      <w:i/>
      <w:sz w:val="28"/>
    </w:rPr>
  </w:style>
  <w:style w:type="paragraph" w:styleId="4">
    <w:name w:val="heading 4"/>
    <w:basedOn w:val="a"/>
    <w:next w:val="a"/>
    <w:link w:val="40"/>
    <w:qFormat/>
    <w:rsid w:val="00A40FD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A40FD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0FDE"/>
    <w:rPr>
      <w:rFonts w:ascii="Arial" w:eastAsia="Times New Roman" w:hAnsi="Arial" w:cs="Arial"/>
      <w:b/>
      <w:bCs/>
      <w:vanish w:val="0"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40FDE"/>
    <w:rPr>
      <w:rFonts w:ascii="Arial" w:eastAsia="Times New Roman" w:hAnsi="Arial"/>
      <w:b/>
      <w:i/>
      <w:vanish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40FDE"/>
    <w:rPr>
      <w:rFonts w:eastAsia="Times New Roman"/>
      <w:b/>
      <w:bCs/>
      <w:vanish w:val="0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40FDE"/>
    <w:rPr>
      <w:rFonts w:eastAsia="Times New Roman"/>
      <w:b/>
      <w:bCs/>
      <w:i/>
      <w:iCs/>
      <w:vanish w:val="0"/>
      <w:sz w:val="26"/>
      <w:szCs w:val="26"/>
      <w:lang w:eastAsia="ru-RU"/>
    </w:rPr>
  </w:style>
  <w:style w:type="paragraph" w:styleId="a3">
    <w:name w:val="Body Text Indent"/>
    <w:basedOn w:val="a"/>
    <w:link w:val="a4"/>
    <w:rsid w:val="00A40FDE"/>
    <w:pPr>
      <w:autoSpaceDE/>
      <w:autoSpaceDN/>
      <w:spacing w:line="360" w:lineRule="auto"/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A40FDE"/>
    <w:rPr>
      <w:rFonts w:eastAsia="Times New Roman"/>
      <w:vanish w:val="0"/>
      <w:szCs w:val="20"/>
      <w:lang w:eastAsia="ru-RU"/>
    </w:rPr>
  </w:style>
  <w:style w:type="paragraph" w:styleId="21">
    <w:name w:val="Body Text Indent 2"/>
    <w:basedOn w:val="a"/>
    <w:link w:val="22"/>
    <w:rsid w:val="00A40FD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40FDE"/>
    <w:rPr>
      <w:rFonts w:eastAsia="Times New Roman"/>
      <w:vanish w:val="0"/>
      <w:sz w:val="20"/>
      <w:szCs w:val="20"/>
      <w:lang w:eastAsia="ru-RU"/>
    </w:rPr>
  </w:style>
  <w:style w:type="paragraph" w:styleId="a5">
    <w:name w:val="Block Text"/>
    <w:basedOn w:val="a"/>
    <w:rsid w:val="00A40FDE"/>
    <w:pPr>
      <w:autoSpaceDE/>
      <w:autoSpaceDN/>
      <w:spacing w:before="240"/>
      <w:ind w:left="540" w:right="2551" w:firstLine="540"/>
      <w:jc w:val="both"/>
    </w:pPr>
    <w:rPr>
      <w:rFonts w:ascii="Arial" w:hAnsi="Arial"/>
      <w:b/>
      <w:sz w:val="22"/>
    </w:rPr>
  </w:style>
  <w:style w:type="paragraph" w:styleId="a6">
    <w:name w:val="Plain Text"/>
    <w:basedOn w:val="a"/>
    <w:link w:val="a7"/>
    <w:rsid w:val="00A40FDE"/>
    <w:pPr>
      <w:autoSpaceDE/>
      <w:autoSpaceDN/>
    </w:pPr>
    <w:rPr>
      <w:rFonts w:ascii="Courier New" w:hAnsi="Courier New"/>
    </w:rPr>
  </w:style>
  <w:style w:type="character" w:customStyle="1" w:styleId="a7">
    <w:name w:val="Текст Знак"/>
    <w:basedOn w:val="a0"/>
    <w:link w:val="a6"/>
    <w:rsid w:val="00A40FDE"/>
    <w:rPr>
      <w:rFonts w:ascii="Courier New" w:eastAsia="Times New Roman" w:hAnsi="Courier New"/>
      <w:vanish w:val="0"/>
      <w:sz w:val="20"/>
      <w:szCs w:val="20"/>
      <w:lang w:eastAsia="ru-RU"/>
    </w:rPr>
  </w:style>
  <w:style w:type="paragraph" w:styleId="23">
    <w:name w:val="Body Text 2"/>
    <w:basedOn w:val="a"/>
    <w:link w:val="24"/>
    <w:rsid w:val="00A40FDE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A40FDE"/>
    <w:rPr>
      <w:rFonts w:eastAsia="Times New Roman"/>
      <w:vanish w:val="0"/>
      <w:sz w:val="20"/>
      <w:szCs w:val="20"/>
      <w:lang w:eastAsia="ru-RU"/>
    </w:rPr>
  </w:style>
  <w:style w:type="paragraph" w:styleId="a8">
    <w:name w:val="Body Text"/>
    <w:basedOn w:val="a"/>
    <w:link w:val="a9"/>
    <w:rsid w:val="00A40FDE"/>
    <w:pPr>
      <w:spacing w:after="120"/>
    </w:pPr>
  </w:style>
  <w:style w:type="character" w:customStyle="1" w:styleId="a9">
    <w:name w:val="Основной текст Знак"/>
    <w:basedOn w:val="a0"/>
    <w:link w:val="a8"/>
    <w:rsid w:val="00A40FDE"/>
    <w:rPr>
      <w:rFonts w:eastAsia="Times New Roman"/>
      <w:vanish w:val="0"/>
      <w:sz w:val="20"/>
      <w:szCs w:val="20"/>
      <w:lang w:eastAsia="ru-RU"/>
    </w:rPr>
  </w:style>
  <w:style w:type="paragraph" w:styleId="aa">
    <w:name w:val="Title"/>
    <w:basedOn w:val="a"/>
    <w:link w:val="ab"/>
    <w:qFormat/>
    <w:rsid w:val="00A40FDE"/>
    <w:pPr>
      <w:autoSpaceDE/>
      <w:autoSpaceDN/>
      <w:jc w:val="center"/>
    </w:pPr>
    <w:rPr>
      <w:b/>
      <w:sz w:val="24"/>
    </w:rPr>
  </w:style>
  <w:style w:type="character" w:customStyle="1" w:styleId="ab">
    <w:name w:val="Название Знак"/>
    <w:basedOn w:val="a0"/>
    <w:link w:val="aa"/>
    <w:rsid w:val="00A40FDE"/>
    <w:rPr>
      <w:rFonts w:eastAsia="Times New Roman"/>
      <w:b/>
      <w:vanish w:val="0"/>
      <w:szCs w:val="20"/>
      <w:lang w:eastAsia="ru-RU"/>
    </w:rPr>
  </w:style>
  <w:style w:type="paragraph" w:styleId="ac">
    <w:name w:val="No Spacing"/>
    <w:link w:val="ad"/>
    <w:qFormat/>
    <w:rsid w:val="000C6656"/>
    <w:pPr>
      <w:spacing w:after="0" w:line="240" w:lineRule="auto"/>
    </w:pPr>
    <w:rPr>
      <w:rFonts w:ascii="Calibri" w:eastAsia="Calibri" w:hAnsi="Calibri"/>
      <w:vanish w:val="0"/>
      <w:sz w:val="22"/>
      <w:szCs w:val="22"/>
    </w:rPr>
  </w:style>
  <w:style w:type="character" w:customStyle="1" w:styleId="ad">
    <w:name w:val="Без интервала Знак"/>
    <w:basedOn w:val="a0"/>
    <w:link w:val="ac"/>
    <w:uiPriority w:val="1"/>
    <w:rsid w:val="000C6656"/>
    <w:rPr>
      <w:rFonts w:ascii="Calibri" w:eastAsia="Calibri" w:hAnsi="Calibri"/>
      <w:vanish w:val="0"/>
      <w:sz w:val="22"/>
      <w:szCs w:val="22"/>
    </w:rPr>
  </w:style>
  <w:style w:type="paragraph" w:customStyle="1" w:styleId="ParagraphStyle">
    <w:name w:val="Paragraph Style"/>
    <w:rsid w:val="00AF357D"/>
    <w:pPr>
      <w:autoSpaceDE w:val="0"/>
      <w:autoSpaceDN w:val="0"/>
      <w:adjustRightInd w:val="0"/>
      <w:spacing w:after="0" w:line="240" w:lineRule="auto"/>
    </w:pPr>
    <w:rPr>
      <w:rFonts w:ascii="Arial" w:hAnsi="Arial" w:cs="Arial"/>
      <w:vanish w:val="0"/>
    </w:rPr>
  </w:style>
  <w:style w:type="paragraph" w:styleId="ae">
    <w:name w:val="List Paragraph"/>
    <w:basedOn w:val="a"/>
    <w:qFormat/>
    <w:rsid w:val="003A6035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1B7F9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B7F9C"/>
    <w:rPr>
      <w:rFonts w:eastAsia="Times New Roman"/>
      <w:vanish w:val="0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1B7F9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B7F9C"/>
    <w:rPr>
      <w:rFonts w:eastAsia="Times New Roman"/>
      <w:vanish w:val="0"/>
      <w:sz w:val="20"/>
      <w:szCs w:val="20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31149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1149A"/>
    <w:rPr>
      <w:rFonts w:ascii="Tahoma" w:eastAsia="Times New Roman" w:hAnsi="Tahoma" w:cs="Tahoma"/>
      <w:vanish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7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A8502-5C97-45FB-832A-E5BE970E7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12</Pages>
  <Words>4018</Words>
  <Characters>22907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26872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Cvetlana</dc:creator>
  <cp:lastModifiedBy>Елена</cp:lastModifiedBy>
  <cp:revision>92</cp:revision>
  <cp:lastPrinted>2016-09-05T13:39:00Z</cp:lastPrinted>
  <dcterms:created xsi:type="dcterms:W3CDTF">2015-01-02T19:51:00Z</dcterms:created>
  <dcterms:modified xsi:type="dcterms:W3CDTF">2018-10-04T12:21:00Z</dcterms:modified>
</cp:coreProperties>
</file>